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4D2" w:rsidRDefault="00E964D2" w:rsidP="006F0281">
      <w:pPr>
        <w:spacing w:after="0" w:line="240" w:lineRule="auto"/>
        <w:jc w:val="both"/>
        <w:rPr>
          <w:rFonts w:ascii="Times New Roman" w:hAnsi="Times New Roman" w:cs="Times New Roman"/>
          <w:color w:val="auto"/>
        </w:rPr>
      </w:pPr>
    </w:p>
    <w:p w:rsidR="00EF4496" w:rsidRPr="00870529" w:rsidRDefault="002254D8" w:rsidP="006F0281">
      <w:pPr>
        <w:spacing w:after="0" w:line="240" w:lineRule="auto"/>
        <w:jc w:val="both"/>
        <w:rPr>
          <w:rFonts w:ascii="Times New Roman" w:hAnsi="Times New Roman" w:cs="Times New Roman"/>
          <w:b/>
          <w:color w:val="auto"/>
          <w:sz w:val="18"/>
          <w:szCs w:val="18"/>
        </w:rPr>
      </w:pPr>
      <w:bookmarkStart w:id="0" w:name="_GoBack"/>
      <w:bookmarkEnd w:id="0"/>
      <w:r w:rsidRPr="00870529">
        <w:rPr>
          <w:rFonts w:ascii="Times New Roman" w:hAnsi="Times New Roman" w:cs="Times New Roman"/>
          <w:color w:val="auto"/>
        </w:rPr>
        <w:tab/>
      </w:r>
      <w:r w:rsidRPr="00870529">
        <w:rPr>
          <w:rFonts w:ascii="Times New Roman" w:hAnsi="Times New Roman" w:cs="Times New Roman"/>
          <w:color w:val="auto"/>
        </w:rPr>
        <w:tab/>
      </w:r>
      <w:r w:rsidRPr="00870529">
        <w:rPr>
          <w:rFonts w:ascii="Times New Roman" w:hAnsi="Times New Roman" w:cs="Times New Roman"/>
          <w:color w:val="auto"/>
        </w:rPr>
        <w:tab/>
      </w:r>
      <w:r w:rsidRPr="00870529">
        <w:rPr>
          <w:rFonts w:ascii="Times New Roman" w:hAnsi="Times New Roman" w:cs="Times New Roman"/>
          <w:color w:val="auto"/>
        </w:rPr>
        <w:tab/>
      </w:r>
      <w:r w:rsidRPr="00870529">
        <w:rPr>
          <w:rFonts w:ascii="Times New Roman" w:hAnsi="Times New Roman" w:cs="Times New Roman"/>
          <w:color w:val="auto"/>
        </w:rPr>
        <w:tab/>
      </w:r>
      <w:r w:rsidRPr="00870529">
        <w:rPr>
          <w:rFonts w:ascii="Times New Roman" w:hAnsi="Times New Roman" w:cs="Times New Roman"/>
          <w:color w:val="auto"/>
        </w:rPr>
        <w:tab/>
      </w:r>
      <w:r w:rsidRPr="00870529">
        <w:rPr>
          <w:rFonts w:ascii="Times New Roman" w:hAnsi="Times New Roman" w:cs="Times New Roman"/>
          <w:color w:val="auto"/>
        </w:rPr>
        <w:tab/>
      </w:r>
      <w:r w:rsidRPr="00870529">
        <w:rPr>
          <w:rFonts w:ascii="Times New Roman" w:hAnsi="Times New Roman" w:cs="Times New Roman"/>
          <w:color w:val="auto"/>
        </w:rPr>
        <w:tab/>
      </w:r>
      <w:r w:rsidRPr="00870529">
        <w:rPr>
          <w:rFonts w:ascii="Times New Roman" w:hAnsi="Times New Roman" w:cs="Times New Roman"/>
          <w:color w:val="auto"/>
        </w:rPr>
        <w:tab/>
      </w:r>
      <w:r w:rsidRPr="00870529">
        <w:rPr>
          <w:rFonts w:ascii="Times New Roman" w:hAnsi="Times New Roman" w:cs="Times New Roman"/>
          <w:color w:val="auto"/>
        </w:rPr>
        <w:tab/>
      </w:r>
      <w:r w:rsidRPr="00870529">
        <w:rPr>
          <w:rFonts w:ascii="Times New Roman" w:hAnsi="Times New Roman" w:cs="Times New Roman"/>
          <w:color w:val="auto"/>
        </w:rPr>
        <w:tab/>
      </w:r>
      <w:r w:rsidRPr="00870529">
        <w:rPr>
          <w:rFonts w:ascii="Times New Roman" w:hAnsi="Times New Roman" w:cs="Times New Roman"/>
          <w:color w:val="auto"/>
        </w:rPr>
        <w:tab/>
      </w:r>
      <w:r w:rsidR="00EF4496" w:rsidRPr="00870529">
        <w:rPr>
          <w:rFonts w:ascii="Times New Roman" w:hAnsi="Times New Roman" w:cs="Times New Roman"/>
          <w:b/>
          <w:color w:val="auto"/>
        </w:rPr>
        <w:t>(P</w:t>
      </w:r>
      <w:r w:rsidR="00EF4496" w:rsidRPr="00870529">
        <w:rPr>
          <w:rFonts w:ascii="Times New Roman" w:hAnsi="Times New Roman" w:cs="Times New Roman"/>
          <w:b/>
          <w:color w:val="auto"/>
          <w:sz w:val="18"/>
          <w:szCs w:val="18"/>
        </w:rPr>
        <w:t>rilog 1)</w:t>
      </w:r>
    </w:p>
    <w:p w:rsidR="00EF4496" w:rsidRPr="00870529" w:rsidRDefault="00EF4496" w:rsidP="006F0281">
      <w:pPr>
        <w:spacing w:after="0" w:line="240" w:lineRule="auto"/>
        <w:jc w:val="center"/>
        <w:rPr>
          <w:rFonts w:ascii="Times New Roman" w:hAnsi="Times New Roman" w:cs="Times New Roman"/>
          <w:b/>
          <w:color w:val="auto"/>
        </w:rPr>
      </w:pPr>
      <w:r w:rsidRPr="00870529">
        <w:rPr>
          <w:rFonts w:ascii="Times New Roman" w:hAnsi="Times New Roman" w:cs="Times New Roman"/>
          <w:b/>
          <w:color w:val="auto"/>
        </w:rPr>
        <w:t>PONUDBENI LIST</w:t>
      </w:r>
    </w:p>
    <w:p w:rsidR="00EF4496" w:rsidRPr="00870529" w:rsidRDefault="00B11F1E" w:rsidP="006F0281">
      <w:pPr>
        <w:spacing w:after="0" w:line="240" w:lineRule="auto"/>
        <w:jc w:val="center"/>
        <w:rPr>
          <w:rFonts w:ascii="Times New Roman" w:hAnsi="Times New Roman" w:cs="Times New Roman"/>
          <w:b/>
          <w:color w:val="auto"/>
        </w:rPr>
      </w:pPr>
      <w:r w:rsidRPr="00870529">
        <w:rPr>
          <w:rFonts w:ascii="Times New Roman" w:hAnsi="Times New Roman" w:cs="Times New Roman"/>
          <w:b/>
          <w:color w:val="auto"/>
        </w:rPr>
        <w:t>ZAMRZNUTA RIBA</w:t>
      </w:r>
    </w:p>
    <w:p w:rsidR="00D11FF9" w:rsidRPr="00C069B7" w:rsidRDefault="00D11FF9" w:rsidP="00D11FF9">
      <w:pPr>
        <w:spacing w:after="0"/>
        <w:rPr>
          <w:rFonts w:ascii="Times New Roman" w:hAnsi="Times New Roman" w:cs="Times New Roman"/>
          <w:b/>
          <w:color w:val="auto"/>
          <w:sz w:val="18"/>
          <w:szCs w:val="18"/>
        </w:rPr>
      </w:pPr>
      <w:r w:rsidRPr="00C069B7">
        <w:rPr>
          <w:rFonts w:ascii="Times New Roman" w:hAnsi="Times New Roman" w:cs="Times New Roman"/>
          <w:b/>
          <w:color w:val="auto"/>
          <w:sz w:val="18"/>
          <w:szCs w:val="18"/>
        </w:rPr>
        <w:t xml:space="preserve">NARUČITELJ: </w:t>
      </w:r>
    </w:p>
    <w:p w:rsidR="00D11FF9" w:rsidRPr="00C069B7" w:rsidRDefault="00D11FF9" w:rsidP="00D11FF9">
      <w:pPr>
        <w:spacing w:after="0"/>
        <w:rPr>
          <w:rFonts w:ascii="Times New Roman" w:hAnsi="Times New Roman" w:cs="Times New Roman"/>
          <w:color w:val="auto"/>
        </w:rPr>
      </w:pPr>
      <w:r w:rsidRPr="00C069B7">
        <w:rPr>
          <w:rFonts w:ascii="Times New Roman" w:hAnsi="Times New Roman" w:cs="Times New Roman"/>
          <w:color w:val="auto"/>
        </w:rPr>
        <w:t xml:space="preserve">Ministarstvo </w:t>
      </w:r>
      <w:r w:rsidR="00E36D69">
        <w:rPr>
          <w:rFonts w:ascii="Times New Roman" w:hAnsi="Times New Roman" w:cs="Times New Roman"/>
          <w:color w:val="auto"/>
        </w:rPr>
        <w:t>p</w:t>
      </w:r>
      <w:r w:rsidRPr="00C069B7">
        <w:rPr>
          <w:rFonts w:ascii="Times New Roman" w:hAnsi="Times New Roman" w:cs="Times New Roman"/>
          <w:color w:val="auto"/>
        </w:rPr>
        <w:t>ravosuđa</w:t>
      </w:r>
      <w:r w:rsidR="00EA6B63">
        <w:rPr>
          <w:rFonts w:ascii="Times New Roman" w:hAnsi="Times New Roman" w:cs="Times New Roman"/>
          <w:color w:val="auto"/>
        </w:rPr>
        <w:t xml:space="preserve"> i uprave</w:t>
      </w:r>
      <w:r w:rsidRPr="00C069B7">
        <w:rPr>
          <w:rFonts w:ascii="Times New Roman" w:hAnsi="Times New Roman" w:cs="Times New Roman"/>
          <w:color w:val="auto"/>
        </w:rPr>
        <w:t xml:space="preserve">, Uprava za zatvorski sustav i </w:t>
      </w:r>
      <w:proofErr w:type="spellStart"/>
      <w:r w:rsidRPr="00C069B7">
        <w:rPr>
          <w:rFonts w:ascii="Times New Roman" w:hAnsi="Times New Roman" w:cs="Times New Roman"/>
          <w:color w:val="auto"/>
        </w:rPr>
        <w:t>probaciju</w:t>
      </w:r>
      <w:proofErr w:type="spellEnd"/>
      <w:r w:rsidRPr="00C069B7">
        <w:rPr>
          <w:rFonts w:ascii="Times New Roman" w:hAnsi="Times New Roman" w:cs="Times New Roman"/>
          <w:color w:val="auto"/>
        </w:rPr>
        <w:t xml:space="preserve">, Zatvor u Splitu, </w:t>
      </w:r>
      <w:proofErr w:type="spellStart"/>
      <w:r w:rsidRPr="00C069B7">
        <w:rPr>
          <w:rFonts w:ascii="Times New Roman" w:hAnsi="Times New Roman" w:cs="Times New Roman"/>
          <w:color w:val="auto"/>
        </w:rPr>
        <w:t>Dračevac</w:t>
      </w:r>
      <w:proofErr w:type="spellEnd"/>
      <w:r w:rsidRPr="00C069B7">
        <w:rPr>
          <w:rFonts w:ascii="Times New Roman" w:hAnsi="Times New Roman" w:cs="Times New Roman"/>
          <w:color w:val="auto"/>
        </w:rPr>
        <w:t xml:space="preserve"> 2c, Split, OIB: 76049012642</w:t>
      </w:r>
    </w:p>
    <w:p w:rsidR="00D11FF9" w:rsidRPr="00C069B7" w:rsidRDefault="00D11FF9" w:rsidP="00D11FF9">
      <w:pPr>
        <w:spacing w:after="0"/>
        <w:rPr>
          <w:rFonts w:ascii="Times New Roman" w:hAnsi="Times New Roman" w:cs="Times New Roman"/>
          <w:color w:val="auto"/>
        </w:rPr>
      </w:pPr>
    </w:p>
    <w:p w:rsidR="00D11FF9" w:rsidRPr="00C069B7" w:rsidRDefault="00D11FF9" w:rsidP="00D11FF9">
      <w:pPr>
        <w:spacing w:after="0"/>
        <w:rPr>
          <w:rFonts w:ascii="Times New Roman" w:hAnsi="Times New Roman" w:cs="Times New Roman"/>
          <w:b/>
          <w:color w:val="auto"/>
          <w:sz w:val="18"/>
          <w:szCs w:val="18"/>
        </w:rPr>
      </w:pPr>
      <w:r w:rsidRPr="00C069B7">
        <w:rPr>
          <w:rFonts w:ascii="Times New Roman" w:hAnsi="Times New Roman" w:cs="Times New Roman"/>
          <w:b/>
          <w:color w:val="auto"/>
          <w:sz w:val="18"/>
          <w:szCs w:val="18"/>
        </w:rPr>
        <w:t>PONUDITELJ:</w:t>
      </w:r>
    </w:p>
    <w:p w:rsidR="00D11FF9" w:rsidRPr="00C069B7" w:rsidRDefault="00D11FF9" w:rsidP="00D11FF9">
      <w:pPr>
        <w:pBdr>
          <w:bottom w:val="dotted" w:sz="2" w:space="1" w:color="auto"/>
          <w:between w:val="dotted" w:sz="2" w:space="1" w:color="auto"/>
        </w:pBdr>
        <w:spacing w:line="360" w:lineRule="auto"/>
        <w:rPr>
          <w:rFonts w:ascii="Times New Roman" w:hAnsi="Times New Roman" w:cs="Times New Roman"/>
          <w:color w:val="auto"/>
          <w:sz w:val="18"/>
          <w:szCs w:val="18"/>
        </w:rPr>
      </w:pPr>
      <w:r w:rsidRPr="00C069B7">
        <w:rPr>
          <w:rFonts w:ascii="Times New Roman" w:hAnsi="Times New Roman" w:cs="Times New Roman"/>
          <w:color w:val="auto"/>
          <w:sz w:val="18"/>
          <w:szCs w:val="18"/>
        </w:rPr>
        <w:t xml:space="preserve">NAZIV I SJEDIŠTE, ADRESA PONUDITELJA: </w:t>
      </w:r>
    </w:p>
    <w:p w:rsidR="00D11FF9" w:rsidRPr="00C069B7" w:rsidRDefault="00D11FF9" w:rsidP="00D11FF9">
      <w:pPr>
        <w:pBdr>
          <w:bottom w:val="dotted" w:sz="2" w:space="1" w:color="auto"/>
          <w:between w:val="dotted" w:sz="2" w:space="1" w:color="auto"/>
        </w:pBdr>
        <w:spacing w:line="360" w:lineRule="auto"/>
        <w:rPr>
          <w:rFonts w:ascii="Times New Roman" w:hAnsi="Times New Roman" w:cs="Times New Roman"/>
          <w:color w:val="auto"/>
          <w:sz w:val="18"/>
          <w:szCs w:val="18"/>
        </w:rPr>
      </w:pPr>
    </w:p>
    <w:p w:rsidR="00D11FF9" w:rsidRPr="00C069B7" w:rsidRDefault="00D11FF9" w:rsidP="00D11FF9">
      <w:pPr>
        <w:pBdr>
          <w:bottom w:val="dotted" w:sz="2" w:space="1" w:color="auto"/>
          <w:between w:val="dotted" w:sz="2" w:space="1" w:color="auto"/>
        </w:pBdr>
        <w:spacing w:line="360" w:lineRule="auto"/>
        <w:rPr>
          <w:rFonts w:ascii="Times New Roman" w:hAnsi="Times New Roman" w:cs="Times New Roman"/>
          <w:color w:val="auto"/>
          <w:sz w:val="18"/>
          <w:szCs w:val="18"/>
        </w:rPr>
      </w:pPr>
      <w:r w:rsidRPr="00C069B7">
        <w:rPr>
          <w:rFonts w:ascii="Times New Roman" w:hAnsi="Times New Roman" w:cs="Times New Roman"/>
          <w:color w:val="auto"/>
          <w:sz w:val="18"/>
          <w:szCs w:val="18"/>
        </w:rPr>
        <w:t>OIB:</w:t>
      </w:r>
    </w:p>
    <w:p w:rsidR="00D11FF9" w:rsidRPr="00C069B7" w:rsidRDefault="00D11FF9" w:rsidP="00D11FF9">
      <w:pPr>
        <w:pBdr>
          <w:bottom w:val="dotted" w:sz="2" w:space="1" w:color="auto"/>
          <w:between w:val="dotted" w:sz="2" w:space="1" w:color="auto"/>
        </w:pBdr>
        <w:spacing w:line="360" w:lineRule="auto"/>
        <w:rPr>
          <w:rFonts w:ascii="Times New Roman" w:hAnsi="Times New Roman" w:cs="Times New Roman"/>
          <w:color w:val="auto"/>
          <w:sz w:val="18"/>
          <w:szCs w:val="18"/>
        </w:rPr>
      </w:pPr>
      <w:r w:rsidRPr="00C069B7">
        <w:rPr>
          <w:rFonts w:ascii="Times New Roman" w:hAnsi="Times New Roman" w:cs="Times New Roman"/>
          <w:color w:val="auto"/>
          <w:sz w:val="18"/>
          <w:szCs w:val="18"/>
        </w:rPr>
        <w:t>BROJ  RAČUNA / NAZIV BANKE:</w:t>
      </w:r>
    </w:p>
    <w:p w:rsidR="00D11FF9" w:rsidRPr="00C069B7" w:rsidRDefault="00D11FF9" w:rsidP="00D11FF9">
      <w:pPr>
        <w:pBdr>
          <w:bottom w:val="dotted" w:sz="2" w:space="1" w:color="auto"/>
          <w:between w:val="dotted" w:sz="2" w:space="1" w:color="auto"/>
        </w:pBdr>
        <w:spacing w:line="360" w:lineRule="auto"/>
        <w:rPr>
          <w:rFonts w:ascii="Times New Roman" w:hAnsi="Times New Roman" w:cs="Times New Roman"/>
          <w:color w:val="auto"/>
          <w:sz w:val="18"/>
          <w:szCs w:val="18"/>
        </w:rPr>
      </w:pPr>
      <w:r w:rsidRPr="00C069B7">
        <w:rPr>
          <w:rFonts w:ascii="Times New Roman" w:hAnsi="Times New Roman" w:cs="Times New Roman"/>
          <w:color w:val="auto"/>
          <w:sz w:val="18"/>
          <w:szCs w:val="18"/>
        </w:rPr>
        <w:t xml:space="preserve">NAVOD DA LI JE PONUDITELJ U SUSTAVU PDV-A: </w:t>
      </w:r>
    </w:p>
    <w:p w:rsidR="00D11FF9" w:rsidRPr="00C069B7" w:rsidRDefault="00D11FF9" w:rsidP="00D11FF9">
      <w:pPr>
        <w:pBdr>
          <w:bottom w:val="dotted" w:sz="2" w:space="1" w:color="auto"/>
          <w:between w:val="dotted" w:sz="2" w:space="1" w:color="auto"/>
        </w:pBdr>
        <w:spacing w:line="360" w:lineRule="auto"/>
        <w:rPr>
          <w:rFonts w:ascii="Times New Roman" w:hAnsi="Times New Roman" w:cs="Times New Roman"/>
          <w:color w:val="auto"/>
          <w:sz w:val="18"/>
          <w:szCs w:val="18"/>
        </w:rPr>
      </w:pPr>
      <w:r w:rsidRPr="00C069B7">
        <w:rPr>
          <w:rFonts w:ascii="Times New Roman" w:hAnsi="Times New Roman" w:cs="Times New Roman"/>
          <w:color w:val="auto"/>
          <w:sz w:val="18"/>
          <w:szCs w:val="18"/>
        </w:rPr>
        <w:t>ADRESA ZA DOSTAVU POŠTE:</w:t>
      </w:r>
    </w:p>
    <w:p w:rsidR="00D11FF9" w:rsidRPr="00C069B7" w:rsidRDefault="00D11FF9" w:rsidP="00D11FF9">
      <w:pPr>
        <w:pBdr>
          <w:bottom w:val="dotted" w:sz="2" w:space="1" w:color="auto"/>
          <w:between w:val="dotted" w:sz="2" w:space="1" w:color="auto"/>
        </w:pBdr>
        <w:spacing w:line="360" w:lineRule="auto"/>
        <w:rPr>
          <w:rFonts w:ascii="Times New Roman" w:hAnsi="Times New Roman" w:cs="Times New Roman"/>
          <w:color w:val="auto"/>
          <w:sz w:val="18"/>
          <w:szCs w:val="18"/>
        </w:rPr>
      </w:pPr>
      <w:r w:rsidRPr="00C069B7">
        <w:rPr>
          <w:rFonts w:ascii="Times New Roman" w:hAnsi="Times New Roman" w:cs="Times New Roman"/>
          <w:color w:val="auto"/>
          <w:sz w:val="18"/>
          <w:szCs w:val="18"/>
        </w:rPr>
        <w:t>ADRESA E-POŠTE:</w:t>
      </w:r>
    </w:p>
    <w:p w:rsidR="00D11FF9" w:rsidRPr="00C069B7" w:rsidRDefault="00D11FF9" w:rsidP="00D11FF9">
      <w:pPr>
        <w:pBdr>
          <w:bottom w:val="dotted" w:sz="2" w:space="1" w:color="auto"/>
          <w:between w:val="dotted" w:sz="2" w:space="1" w:color="auto"/>
        </w:pBdr>
        <w:spacing w:line="360" w:lineRule="auto"/>
        <w:rPr>
          <w:rFonts w:ascii="Times New Roman" w:hAnsi="Times New Roman" w:cs="Times New Roman"/>
          <w:color w:val="auto"/>
          <w:sz w:val="18"/>
          <w:szCs w:val="18"/>
        </w:rPr>
      </w:pPr>
      <w:r w:rsidRPr="00C069B7">
        <w:rPr>
          <w:rFonts w:ascii="Times New Roman" w:hAnsi="Times New Roman" w:cs="Times New Roman"/>
          <w:color w:val="auto"/>
          <w:sz w:val="18"/>
          <w:szCs w:val="18"/>
        </w:rPr>
        <w:t>KONTAKT OSOBA PONUDITELJA:</w:t>
      </w:r>
    </w:p>
    <w:p w:rsidR="00D11FF9" w:rsidRPr="00C069B7" w:rsidRDefault="00D11FF9" w:rsidP="00D11FF9">
      <w:pPr>
        <w:pBdr>
          <w:bottom w:val="dotted" w:sz="2" w:space="1" w:color="auto"/>
          <w:between w:val="dotted" w:sz="2" w:space="1" w:color="auto"/>
        </w:pBdr>
        <w:spacing w:line="360" w:lineRule="auto"/>
        <w:rPr>
          <w:rFonts w:ascii="Times New Roman" w:hAnsi="Times New Roman" w:cs="Times New Roman"/>
          <w:color w:val="auto"/>
          <w:sz w:val="18"/>
          <w:szCs w:val="18"/>
        </w:rPr>
      </w:pPr>
      <w:r w:rsidRPr="00C069B7">
        <w:rPr>
          <w:rFonts w:ascii="Times New Roman" w:hAnsi="Times New Roman" w:cs="Times New Roman"/>
          <w:color w:val="auto"/>
          <w:sz w:val="18"/>
          <w:szCs w:val="18"/>
        </w:rPr>
        <w:t>BROJ TELEFONA I BROJ FAKSA:</w:t>
      </w:r>
    </w:p>
    <w:p w:rsidR="00D11FF9" w:rsidRPr="00C069B7" w:rsidRDefault="00D11FF9" w:rsidP="00D11FF9">
      <w:pPr>
        <w:tabs>
          <w:tab w:val="left" w:pos="3060"/>
        </w:tabs>
        <w:spacing w:after="0"/>
        <w:rPr>
          <w:rFonts w:ascii="Times New Roman" w:hAnsi="Times New Roman" w:cs="Times New Roman"/>
          <w:color w:val="auto"/>
          <w:sz w:val="18"/>
          <w:szCs w:val="18"/>
        </w:rPr>
      </w:pPr>
    </w:p>
    <w:p w:rsidR="00D11FF9" w:rsidRPr="00C069B7" w:rsidRDefault="00D11FF9" w:rsidP="00D11FF9">
      <w:pPr>
        <w:tabs>
          <w:tab w:val="left" w:pos="3060"/>
        </w:tabs>
        <w:spacing w:after="0"/>
        <w:rPr>
          <w:rFonts w:ascii="Times New Roman" w:hAnsi="Times New Roman" w:cs="Times New Roman"/>
          <w:b/>
          <w:color w:val="auto"/>
          <w:sz w:val="18"/>
          <w:szCs w:val="18"/>
        </w:rPr>
      </w:pPr>
      <w:r w:rsidRPr="00C069B7">
        <w:rPr>
          <w:rFonts w:ascii="Times New Roman" w:hAnsi="Times New Roman" w:cs="Times New Roman"/>
          <w:color w:val="auto"/>
          <w:sz w:val="18"/>
          <w:szCs w:val="18"/>
        </w:rPr>
        <w:t xml:space="preserve">PREDMET NABAVE :  </w:t>
      </w:r>
      <w:r>
        <w:rPr>
          <w:rFonts w:ascii="Times New Roman" w:hAnsi="Times New Roman" w:cs="Times New Roman"/>
          <w:b/>
          <w:bCs/>
          <w:color w:val="auto"/>
          <w:sz w:val="18"/>
          <w:szCs w:val="18"/>
          <w:u w:val="single"/>
        </w:rPr>
        <w:t>ZAMRZNUTA RIBA</w:t>
      </w:r>
    </w:p>
    <w:p w:rsidR="00D11FF9" w:rsidRPr="00C069B7" w:rsidRDefault="00D11FF9" w:rsidP="00D11FF9">
      <w:pPr>
        <w:tabs>
          <w:tab w:val="left" w:pos="3060"/>
        </w:tabs>
        <w:spacing w:after="0"/>
        <w:rPr>
          <w:rFonts w:ascii="Times New Roman" w:hAnsi="Times New Roman" w:cs="Times New Roman"/>
          <w:b/>
          <w:color w:val="auto"/>
          <w:sz w:val="18"/>
          <w:szCs w:val="18"/>
        </w:rPr>
      </w:pPr>
    </w:p>
    <w:p w:rsidR="00D11FF9" w:rsidRPr="00C069B7" w:rsidRDefault="00D11FF9" w:rsidP="00D11FF9">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18"/>
          <w:szCs w:val="18"/>
        </w:rPr>
      </w:pPr>
      <w:r w:rsidRPr="00C069B7">
        <w:rPr>
          <w:rFonts w:ascii="Times New Roman" w:hAnsi="Times New Roman" w:cs="Times New Roman"/>
          <w:b/>
          <w:color w:val="auto"/>
          <w:sz w:val="18"/>
          <w:szCs w:val="18"/>
        </w:rPr>
        <w:t>CIJENA PONUDE bez PDV-a u brojkama:</w:t>
      </w:r>
    </w:p>
    <w:p w:rsidR="00D11FF9" w:rsidRPr="00C069B7" w:rsidRDefault="00D11FF9" w:rsidP="00D11FF9">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18"/>
          <w:szCs w:val="18"/>
        </w:rPr>
      </w:pPr>
    </w:p>
    <w:p w:rsidR="00D11FF9" w:rsidRPr="00C069B7" w:rsidRDefault="00D11FF9" w:rsidP="00D11FF9">
      <w:pPr>
        <w:spacing w:after="0"/>
        <w:rPr>
          <w:rFonts w:ascii="Times New Roman" w:hAnsi="Times New Roman" w:cs="Times New Roman"/>
          <w:color w:val="auto"/>
          <w:sz w:val="18"/>
          <w:szCs w:val="18"/>
        </w:rPr>
      </w:pPr>
    </w:p>
    <w:p w:rsidR="00D11FF9" w:rsidRPr="00C069B7" w:rsidRDefault="00D11FF9" w:rsidP="00D11FF9">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18"/>
          <w:szCs w:val="18"/>
        </w:rPr>
      </w:pPr>
      <w:r w:rsidRPr="00C069B7">
        <w:rPr>
          <w:rFonts w:ascii="Times New Roman" w:hAnsi="Times New Roman" w:cs="Times New Roman"/>
          <w:b/>
          <w:color w:val="auto"/>
          <w:sz w:val="18"/>
          <w:szCs w:val="18"/>
        </w:rPr>
        <w:t>Iznos poreza na dodanu vrijednost u brojkama:</w:t>
      </w:r>
    </w:p>
    <w:p w:rsidR="00D11FF9" w:rsidRPr="00C069B7" w:rsidRDefault="00D11FF9" w:rsidP="00D11FF9">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color w:val="auto"/>
          <w:sz w:val="18"/>
          <w:szCs w:val="18"/>
        </w:rPr>
      </w:pPr>
      <w:r w:rsidRPr="00C069B7">
        <w:rPr>
          <w:rFonts w:ascii="Times New Roman" w:hAnsi="Times New Roman" w:cs="Times New Roman"/>
          <w:color w:val="auto"/>
          <w:sz w:val="18"/>
          <w:szCs w:val="18"/>
        </w:rPr>
        <w:t xml:space="preserve"> (NE ispunjava se ukoliko ponuditelj nije u sustavu PDV-a) </w:t>
      </w:r>
    </w:p>
    <w:p w:rsidR="00D11FF9" w:rsidRPr="00C069B7" w:rsidRDefault="00D11FF9" w:rsidP="00D11FF9">
      <w:pPr>
        <w:spacing w:after="0"/>
        <w:rPr>
          <w:rFonts w:ascii="Times New Roman" w:hAnsi="Times New Roman" w:cs="Times New Roman"/>
          <w:color w:val="auto"/>
          <w:sz w:val="18"/>
          <w:szCs w:val="18"/>
        </w:rPr>
      </w:pPr>
    </w:p>
    <w:p w:rsidR="00D11FF9" w:rsidRPr="00C069B7" w:rsidRDefault="00D11FF9" w:rsidP="00D11FF9">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18"/>
          <w:szCs w:val="18"/>
        </w:rPr>
      </w:pPr>
      <w:r w:rsidRPr="00C069B7">
        <w:rPr>
          <w:rFonts w:ascii="Times New Roman" w:hAnsi="Times New Roman" w:cs="Times New Roman"/>
          <w:b/>
          <w:color w:val="auto"/>
          <w:sz w:val="18"/>
          <w:szCs w:val="18"/>
        </w:rPr>
        <w:t>CIJENA PONUDE S PDV- om u brojkama:</w:t>
      </w:r>
    </w:p>
    <w:p w:rsidR="00D11FF9" w:rsidRPr="00C069B7" w:rsidRDefault="00D11FF9" w:rsidP="00D11FF9">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color w:val="auto"/>
          <w:sz w:val="18"/>
          <w:szCs w:val="18"/>
        </w:rPr>
      </w:pPr>
      <w:r w:rsidRPr="00C069B7">
        <w:rPr>
          <w:rFonts w:ascii="Times New Roman" w:hAnsi="Times New Roman" w:cs="Times New Roman"/>
          <w:color w:val="auto"/>
          <w:sz w:val="18"/>
          <w:szCs w:val="18"/>
        </w:rPr>
        <w:t xml:space="preserve"> (Ukoliko ponuditelj nije u sustavu PDV-a upisuje se cijena ponude bez PDV-a)</w:t>
      </w:r>
    </w:p>
    <w:p w:rsidR="00D11FF9" w:rsidRPr="00C069B7" w:rsidRDefault="00D11FF9" w:rsidP="00D11FF9">
      <w:pPr>
        <w:spacing w:after="0"/>
        <w:jc w:val="both"/>
        <w:rPr>
          <w:rFonts w:ascii="Times New Roman" w:hAnsi="Times New Roman" w:cs="Times New Roman"/>
          <w:strike/>
          <w:color w:val="auto"/>
          <w:sz w:val="18"/>
          <w:szCs w:val="18"/>
        </w:rPr>
      </w:pPr>
    </w:p>
    <w:p w:rsidR="00D11FF9" w:rsidRPr="00C069B7" w:rsidRDefault="00D11FF9" w:rsidP="00D11FF9">
      <w:pPr>
        <w:spacing w:after="0" w:line="360" w:lineRule="auto"/>
        <w:jc w:val="both"/>
        <w:rPr>
          <w:rFonts w:ascii="Times New Roman" w:hAnsi="Times New Roman" w:cs="Times New Roman"/>
          <w:color w:val="auto"/>
          <w:sz w:val="18"/>
          <w:szCs w:val="18"/>
        </w:rPr>
      </w:pPr>
      <w:smartTag w:uri="urn:schemas-microsoft-com:office:smarttags" w:element="stockticker">
        <w:r w:rsidRPr="00C069B7">
          <w:rPr>
            <w:rFonts w:ascii="Times New Roman" w:hAnsi="Times New Roman" w:cs="Times New Roman"/>
            <w:b/>
            <w:i/>
            <w:color w:val="auto"/>
            <w:sz w:val="18"/>
            <w:szCs w:val="18"/>
            <w:u w:val="single"/>
          </w:rPr>
          <w:t>ROK</w:t>
        </w:r>
      </w:smartTag>
      <w:r w:rsidRPr="00C069B7">
        <w:rPr>
          <w:rFonts w:ascii="Times New Roman" w:hAnsi="Times New Roman" w:cs="Times New Roman"/>
          <w:b/>
          <w:i/>
          <w:color w:val="auto"/>
          <w:sz w:val="18"/>
          <w:szCs w:val="18"/>
          <w:u w:val="single"/>
        </w:rPr>
        <w:t xml:space="preserve"> VALJANOSTI PONUDE</w:t>
      </w:r>
      <w:r w:rsidRPr="00C069B7">
        <w:rPr>
          <w:rFonts w:ascii="Times New Roman" w:hAnsi="Times New Roman" w:cs="Times New Roman"/>
          <w:b/>
          <w:color w:val="auto"/>
          <w:sz w:val="18"/>
          <w:szCs w:val="18"/>
        </w:rPr>
        <w:t>:</w:t>
      </w:r>
      <w:r w:rsidRPr="00C069B7">
        <w:rPr>
          <w:rFonts w:ascii="Times New Roman" w:hAnsi="Times New Roman" w:cs="Times New Roman"/>
          <w:b/>
          <w:color w:val="auto"/>
          <w:sz w:val="18"/>
          <w:szCs w:val="18"/>
        </w:rPr>
        <w:tab/>
      </w:r>
      <w:r w:rsidRPr="00C069B7">
        <w:rPr>
          <w:rFonts w:ascii="Times New Roman" w:hAnsi="Times New Roman" w:cs="Times New Roman"/>
          <w:color w:val="auto"/>
          <w:sz w:val="18"/>
          <w:szCs w:val="18"/>
          <w:u w:val="single"/>
        </w:rPr>
        <w:t xml:space="preserve"> 90 DANA</w:t>
      </w:r>
      <w:r w:rsidRPr="00C069B7">
        <w:rPr>
          <w:rFonts w:ascii="Times New Roman" w:hAnsi="Times New Roman" w:cs="Times New Roman"/>
          <w:color w:val="auto"/>
          <w:sz w:val="18"/>
          <w:szCs w:val="18"/>
        </w:rPr>
        <w:t xml:space="preserve"> OD ROKA UTVRĐENOG ZA DOSTAVU PONUDA</w:t>
      </w:r>
    </w:p>
    <w:p w:rsidR="00D11FF9" w:rsidRPr="00C069B7" w:rsidRDefault="00D11FF9" w:rsidP="00D11FF9">
      <w:pPr>
        <w:spacing w:after="0"/>
        <w:rPr>
          <w:rFonts w:ascii="Times New Roman" w:hAnsi="Times New Roman" w:cs="Times New Roman"/>
          <w:b/>
          <w:color w:val="auto"/>
          <w:sz w:val="20"/>
          <w:szCs w:val="20"/>
        </w:rPr>
      </w:pPr>
    </w:p>
    <w:p w:rsidR="00D11FF9" w:rsidRPr="00C069B7" w:rsidRDefault="00D11FF9" w:rsidP="00D11FF9">
      <w:pPr>
        <w:spacing w:after="0"/>
        <w:rPr>
          <w:rFonts w:ascii="Times New Roman" w:hAnsi="Times New Roman" w:cs="Times New Roman"/>
          <w:b/>
          <w:color w:val="auto"/>
          <w:sz w:val="20"/>
          <w:szCs w:val="20"/>
        </w:rPr>
      </w:pPr>
    </w:p>
    <w:p w:rsidR="00D11FF9" w:rsidRPr="00C069B7" w:rsidRDefault="00D11FF9" w:rsidP="00D11FF9">
      <w:pPr>
        <w:spacing w:after="0"/>
        <w:rPr>
          <w:rFonts w:ascii="Times New Roman" w:hAnsi="Times New Roman" w:cs="Times New Roman"/>
          <w:b/>
          <w:color w:val="auto"/>
          <w:sz w:val="20"/>
          <w:szCs w:val="20"/>
        </w:rPr>
      </w:pPr>
      <w:r w:rsidRPr="00C069B7">
        <w:rPr>
          <w:rFonts w:ascii="Times New Roman" w:hAnsi="Times New Roman" w:cs="Times New Roman"/>
          <w:b/>
          <w:color w:val="auto"/>
          <w:sz w:val="20"/>
          <w:szCs w:val="20"/>
        </w:rPr>
        <w:t>U ________________________ g.</w:t>
      </w:r>
    </w:p>
    <w:p w:rsidR="00D11FF9" w:rsidRPr="00C069B7" w:rsidRDefault="00D11FF9" w:rsidP="00D11FF9">
      <w:pPr>
        <w:spacing w:after="0"/>
        <w:ind w:left="4248"/>
        <w:jc w:val="center"/>
        <w:rPr>
          <w:rFonts w:ascii="Times New Roman" w:hAnsi="Times New Roman" w:cs="Times New Roman"/>
          <w:b/>
          <w:color w:val="auto"/>
          <w:sz w:val="20"/>
          <w:szCs w:val="20"/>
        </w:rPr>
      </w:pPr>
      <w:r w:rsidRPr="00C069B7">
        <w:rPr>
          <w:rFonts w:ascii="Times New Roman" w:hAnsi="Times New Roman" w:cs="Times New Roman"/>
          <w:b/>
          <w:color w:val="auto"/>
          <w:sz w:val="20"/>
          <w:szCs w:val="20"/>
        </w:rPr>
        <w:t>PONUDITELJ:</w:t>
      </w:r>
    </w:p>
    <w:p w:rsidR="00D11FF9" w:rsidRPr="00C069B7" w:rsidRDefault="00D11FF9" w:rsidP="00D11FF9">
      <w:pPr>
        <w:pBdr>
          <w:bottom w:val="dotted" w:sz="2" w:space="1" w:color="auto"/>
        </w:pBdr>
        <w:spacing w:after="0"/>
        <w:ind w:left="4956"/>
        <w:rPr>
          <w:rFonts w:ascii="Times New Roman" w:hAnsi="Times New Roman" w:cs="Times New Roman"/>
          <w:b/>
          <w:color w:val="auto"/>
        </w:rPr>
      </w:pPr>
    </w:p>
    <w:p w:rsidR="00D11FF9" w:rsidRPr="00C069B7" w:rsidRDefault="00D11FF9" w:rsidP="00D11FF9">
      <w:pPr>
        <w:spacing w:after="0"/>
        <w:ind w:left="3540" w:firstLine="708"/>
        <w:jc w:val="center"/>
        <w:rPr>
          <w:rFonts w:ascii="Times New Roman" w:hAnsi="Times New Roman" w:cs="Times New Roman"/>
          <w:b/>
          <w:color w:val="auto"/>
          <w:vertAlign w:val="superscript"/>
        </w:rPr>
      </w:pPr>
      <w:r w:rsidRPr="00C069B7">
        <w:rPr>
          <w:rFonts w:ascii="Times New Roman" w:hAnsi="Times New Roman" w:cs="Times New Roman"/>
          <w:b/>
          <w:color w:val="auto"/>
          <w:vertAlign w:val="superscript"/>
        </w:rPr>
        <w:t xml:space="preserve">             pečat, čitko ime i prezime ovlaštene osobe  ponuditelja</w:t>
      </w:r>
    </w:p>
    <w:p w:rsidR="00D11FF9" w:rsidRPr="00C069B7" w:rsidRDefault="00D11FF9" w:rsidP="00D11FF9">
      <w:pPr>
        <w:spacing w:after="0"/>
        <w:ind w:left="3540" w:firstLine="708"/>
        <w:jc w:val="center"/>
        <w:rPr>
          <w:rFonts w:ascii="Times New Roman" w:hAnsi="Times New Roman" w:cs="Times New Roman"/>
          <w:b/>
          <w:color w:val="auto"/>
          <w:vertAlign w:val="superscript"/>
        </w:rPr>
      </w:pPr>
    </w:p>
    <w:p w:rsidR="00D11FF9" w:rsidRPr="00C069B7" w:rsidRDefault="00D11FF9" w:rsidP="00D11FF9">
      <w:pPr>
        <w:pBdr>
          <w:bottom w:val="dotted" w:sz="2" w:space="1" w:color="auto"/>
        </w:pBdr>
        <w:spacing w:after="0"/>
        <w:ind w:left="4956"/>
        <w:rPr>
          <w:rFonts w:ascii="Times New Roman" w:hAnsi="Times New Roman" w:cs="Times New Roman"/>
          <w:b/>
          <w:color w:val="auto"/>
        </w:rPr>
      </w:pPr>
    </w:p>
    <w:p w:rsidR="00D11FF9" w:rsidRPr="00C069B7" w:rsidRDefault="00D11FF9" w:rsidP="00D11FF9">
      <w:pPr>
        <w:spacing w:after="0"/>
        <w:ind w:left="3540" w:firstLine="708"/>
        <w:jc w:val="center"/>
        <w:rPr>
          <w:rFonts w:ascii="Times New Roman" w:hAnsi="Times New Roman" w:cs="Times New Roman"/>
          <w:b/>
          <w:color w:val="auto"/>
          <w:vertAlign w:val="superscript"/>
        </w:rPr>
      </w:pPr>
      <w:r w:rsidRPr="00C069B7">
        <w:rPr>
          <w:rFonts w:ascii="Times New Roman" w:hAnsi="Times New Roman" w:cs="Times New Roman"/>
          <w:b/>
          <w:color w:val="auto"/>
          <w:vertAlign w:val="superscript"/>
        </w:rPr>
        <w:t xml:space="preserve">               potpis ovlaštene osobe ponuditelja</w:t>
      </w:r>
    </w:p>
    <w:p w:rsidR="00BF1DB4" w:rsidRPr="00870529" w:rsidRDefault="00BF1DB4" w:rsidP="00EA6B63">
      <w:pPr>
        <w:spacing w:after="0" w:line="240" w:lineRule="auto"/>
        <w:rPr>
          <w:rFonts w:ascii="Times New Roman" w:hAnsi="Times New Roman" w:cs="Times New Roman"/>
          <w:b/>
          <w:color w:val="auto"/>
          <w:vertAlign w:val="superscript"/>
        </w:rPr>
      </w:pPr>
    </w:p>
    <w:p w:rsidR="007C11C0" w:rsidRPr="00870529" w:rsidRDefault="007C11C0" w:rsidP="006F0281">
      <w:pPr>
        <w:spacing w:after="0" w:line="240" w:lineRule="auto"/>
        <w:ind w:left="3540" w:firstLine="708"/>
        <w:jc w:val="center"/>
        <w:rPr>
          <w:rFonts w:ascii="Times New Roman" w:hAnsi="Times New Roman" w:cs="Times New Roman"/>
          <w:b/>
          <w:color w:val="auto"/>
          <w:vertAlign w:val="superscript"/>
        </w:rPr>
        <w:sectPr w:rsidR="007C11C0" w:rsidRPr="00870529" w:rsidSect="00C41421">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cols w:space="708"/>
          <w:docGrid w:linePitch="360"/>
        </w:sectPr>
      </w:pPr>
    </w:p>
    <w:p w:rsidR="00EF4496" w:rsidRPr="00870529" w:rsidRDefault="00EF4496" w:rsidP="006F0281">
      <w:pPr>
        <w:spacing w:after="0" w:line="240" w:lineRule="auto"/>
        <w:ind w:left="7080" w:firstLine="708"/>
        <w:jc w:val="center"/>
        <w:rPr>
          <w:rFonts w:ascii="Times New Roman" w:hAnsi="Times New Roman" w:cs="Times New Roman"/>
          <w:b/>
          <w:color w:val="auto"/>
          <w:sz w:val="18"/>
          <w:szCs w:val="18"/>
        </w:rPr>
      </w:pPr>
      <w:r w:rsidRPr="00870529">
        <w:rPr>
          <w:rFonts w:ascii="Times New Roman" w:hAnsi="Times New Roman" w:cs="Times New Roman"/>
          <w:b/>
          <w:color w:val="auto"/>
          <w:sz w:val="18"/>
          <w:szCs w:val="18"/>
        </w:rPr>
        <w:lastRenderedPageBreak/>
        <w:t>(Prilog 2)</w:t>
      </w:r>
    </w:p>
    <w:p w:rsidR="00EA6B63" w:rsidRDefault="00EA6B63" w:rsidP="00EA6B63">
      <w:pPr>
        <w:spacing w:after="0"/>
        <w:jc w:val="center"/>
        <w:rPr>
          <w:b/>
          <w:color w:val="auto"/>
          <w:spacing w:val="24"/>
          <w:sz w:val="22"/>
          <w:szCs w:val="22"/>
        </w:rPr>
      </w:pPr>
      <w:r w:rsidRPr="00022045">
        <w:rPr>
          <w:b/>
          <w:color w:val="auto"/>
          <w:spacing w:val="24"/>
          <w:sz w:val="22"/>
          <w:szCs w:val="22"/>
          <w:u w:val="single"/>
        </w:rPr>
        <w:t>TROŠKOVNIK</w:t>
      </w:r>
      <w:r w:rsidRPr="00022045">
        <w:rPr>
          <w:b/>
          <w:color w:val="auto"/>
          <w:spacing w:val="24"/>
          <w:sz w:val="22"/>
          <w:szCs w:val="22"/>
        </w:rPr>
        <w:t xml:space="preserve"> </w:t>
      </w:r>
    </w:p>
    <w:p w:rsidR="00EA6B63" w:rsidRDefault="00EA6B63" w:rsidP="00EA6B63">
      <w:pPr>
        <w:spacing w:after="0"/>
        <w:jc w:val="center"/>
        <w:rPr>
          <w:b/>
          <w:color w:val="auto"/>
          <w:spacing w:val="24"/>
          <w:sz w:val="22"/>
          <w:szCs w:val="22"/>
        </w:rPr>
      </w:pPr>
      <w:r>
        <w:rPr>
          <w:b/>
          <w:color w:val="auto"/>
          <w:spacing w:val="24"/>
          <w:sz w:val="22"/>
          <w:szCs w:val="22"/>
        </w:rPr>
        <w:t xml:space="preserve">ZAMRZNUTE RIBE </w:t>
      </w:r>
      <w:r w:rsidRPr="00022045">
        <w:rPr>
          <w:b/>
          <w:color w:val="auto"/>
          <w:spacing w:val="24"/>
          <w:sz w:val="22"/>
          <w:szCs w:val="22"/>
        </w:rPr>
        <w:t>Z</w:t>
      </w:r>
      <w:r>
        <w:rPr>
          <w:b/>
          <w:color w:val="auto"/>
          <w:spacing w:val="24"/>
          <w:sz w:val="22"/>
          <w:szCs w:val="22"/>
        </w:rPr>
        <w:t>A POTREBE ZATVORA U SPLITU U 2021.g.</w:t>
      </w:r>
    </w:p>
    <w:p w:rsidR="00EA6B63" w:rsidRPr="00022045" w:rsidRDefault="00EA6B63" w:rsidP="00EA6B63">
      <w:pPr>
        <w:spacing w:after="0"/>
        <w:jc w:val="center"/>
        <w:rPr>
          <w:b/>
          <w:color w:val="auto"/>
          <w:spacing w:val="24"/>
          <w:sz w:val="22"/>
          <w:szCs w:val="22"/>
        </w:rPr>
      </w:pPr>
      <w:r>
        <w:rPr>
          <w:b/>
          <w:color w:val="auto"/>
          <w:spacing w:val="24"/>
          <w:sz w:val="22"/>
          <w:szCs w:val="22"/>
        </w:rPr>
        <w:t>CPV- 15 200 000-0</w:t>
      </w:r>
    </w:p>
    <w:tbl>
      <w:tblPr>
        <w:tblW w:w="9669" w:type="dxa"/>
        <w:tblLayout w:type="fixed"/>
        <w:tblCellMar>
          <w:left w:w="30" w:type="dxa"/>
          <w:right w:w="30" w:type="dxa"/>
        </w:tblCellMar>
        <w:tblLook w:val="0000" w:firstRow="0" w:lastRow="0" w:firstColumn="0" w:lastColumn="0" w:noHBand="0" w:noVBand="0"/>
      </w:tblPr>
      <w:tblGrid>
        <w:gridCol w:w="881"/>
        <w:gridCol w:w="3260"/>
        <w:gridCol w:w="992"/>
        <w:gridCol w:w="1276"/>
        <w:gridCol w:w="1559"/>
        <w:gridCol w:w="1701"/>
      </w:tblGrid>
      <w:tr w:rsidR="00EA6B63" w:rsidRPr="00022045" w:rsidTr="009979E5">
        <w:trPr>
          <w:trHeight w:val="540"/>
        </w:trPr>
        <w:tc>
          <w:tcPr>
            <w:tcW w:w="881" w:type="dxa"/>
            <w:tcBorders>
              <w:top w:val="single" w:sz="12" w:space="0" w:color="auto"/>
              <w:left w:val="single" w:sz="12" w:space="0" w:color="auto"/>
              <w:bottom w:val="single" w:sz="6" w:space="0" w:color="auto"/>
              <w:right w:val="single" w:sz="6" w:space="0" w:color="auto"/>
            </w:tcBorders>
            <w:shd w:val="solid" w:color="C0C0C0" w:fill="auto"/>
          </w:tcPr>
          <w:p w:rsidR="00EA6B63" w:rsidRPr="00022045" w:rsidRDefault="00EA6B63" w:rsidP="009979E5">
            <w:pPr>
              <w:autoSpaceDE w:val="0"/>
              <w:autoSpaceDN w:val="0"/>
              <w:adjustRightInd w:val="0"/>
              <w:spacing w:after="0" w:line="240" w:lineRule="auto"/>
              <w:jc w:val="center"/>
              <w:rPr>
                <w:rFonts w:ascii="Arial Unicode MS" w:eastAsia="Arial Unicode MS" w:hAnsi="Calibri" w:cs="Arial Unicode MS"/>
                <w:b/>
                <w:bCs/>
                <w:color w:val="auto"/>
                <w:sz w:val="18"/>
                <w:szCs w:val="18"/>
              </w:rPr>
            </w:pPr>
            <w:r w:rsidRPr="00022045">
              <w:rPr>
                <w:rFonts w:ascii="Arial Unicode MS" w:eastAsia="Arial Unicode MS" w:hAnsi="Calibri" w:cs="Arial Unicode MS"/>
                <w:b/>
                <w:bCs/>
                <w:color w:val="auto"/>
                <w:sz w:val="18"/>
                <w:szCs w:val="18"/>
              </w:rPr>
              <w:t>Redni</w:t>
            </w:r>
          </w:p>
          <w:p w:rsidR="00EA6B63" w:rsidRPr="00022045" w:rsidRDefault="00EA6B63" w:rsidP="009979E5">
            <w:pPr>
              <w:autoSpaceDE w:val="0"/>
              <w:autoSpaceDN w:val="0"/>
              <w:adjustRightInd w:val="0"/>
              <w:spacing w:after="0" w:line="240" w:lineRule="auto"/>
              <w:jc w:val="center"/>
              <w:rPr>
                <w:rFonts w:ascii="Arial Unicode MS" w:eastAsia="Arial Unicode MS" w:hAnsi="Calibri" w:cs="Arial Unicode MS"/>
                <w:b/>
                <w:bCs/>
                <w:color w:val="auto"/>
                <w:sz w:val="18"/>
                <w:szCs w:val="18"/>
              </w:rPr>
            </w:pPr>
            <w:r w:rsidRPr="00022045">
              <w:rPr>
                <w:rFonts w:ascii="Arial Unicode MS" w:eastAsia="Arial Unicode MS" w:hAnsi="Calibri" w:cs="Arial Unicode MS"/>
                <w:b/>
                <w:bCs/>
                <w:color w:val="auto"/>
                <w:sz w:val="18"/>
                <w:szCs w:val="18"/>
              </w:rPr>
              <w:t>broj</w:t>
            </w:r>
          </w:p>
        </w:tc>
        <w:tc>
          <w:tcPr>
            <w:tcW w:w="3260" w:type="dxa"/>
            <w:tcBorders>
              <w:top w:val="single" w:sz="12" w:space="0" w:color="auto"/>
              <w:left w:val="single" w:sz="6" w:space="0" w:color="auto"/>
              <w:bottom w:val="single" w:sz="6" w:space="0" w:color="auto"/>
              <w:right w:val="single" w:sz="6" w:space="0" w:color="auto"/>
            </w:tcBorders>
            <w:shd w:val="solid" w:color="C0C0C0" w:fill="auto"/>
          </w:tcPr>
          <w:p w:rsidR="00EA6B63" w:rsidRPr="00022045" w:rsidRDefault="00EA6B63" w:rsidP="009979E5">
            <w:pPr>
              <w:autoSpaceDE w:val="0"/>
              <w:autoSpaceDN w:val="0"/>
              <w:adjustRightInd w:val="0"/>
              <w:spacing w:after="0" w:line="240" w:lineRule="auto"/>
              <w:jc w:val="center"/>
              <w:rPr>
                <w:rFonts w:ascii="Arial Unicode MS" w:eastAsia="Arial Unicode MS" w:hAnsi="Calibri" w:cs="Arial Unicode MS"/>
                <w:b/>
                <w:bCs/>
                <w:color w:val="auto"/>
                <w:sz w:val="18"/>
                <w:szCs w:val="18"/>
              </w:rPr>
            </w:pPr>
            <w:r w:rsidRPr="00022045">
              <w:rPr>
                <w:rFonts w:ascii="Arial Unicode MS" w:eastAsia="Arial Unicode MS" w:hAnsi="Calibri" w:cs="Arial Unicode MS"/>
                <w:b/>
                <w:bCs/>
                <w:color w:val="auto"/>
                <w:sz w:val="18"/>
                <w:szCs w:val="18"/>
              </w:rPr>
              <w:t>Naziv robe</w:t>
            </w:r>
          </w:p>
        </w:tc>
        <w:tc>
          <w:tcPr>
            <w:tcW w:w="992" w:type="dxa"/>
            <w:tcBorders>
              <w:top w:val="single" w:sz="12" w:space="0" w:color="auto"/>
              <w:left w:val="single" w:sz="6" w:space="0" w:color="auto"/>
              <w:bottom w:val="single" w:sz="6" w:space="0" w:color="auto"/>
              <w:right w:val="single" w:sz="6" w:space="0" w:color="auto"/>
            </w:tcBorders>
            <w:shd w:val="solid" w:color="C0C0C0" w:fill="auto"/>
          </w:tcPr>
          <w:p w:rsidR="00EA6B63" w:rsidRPr="00022045" w:rsidRDefault="00EA6B63" w:rsidP="009979E5">
            <w:pPr>
              <w:autoSpaceDE w:val="0"/>
              <w:autoSpaceDN w:val="0"/>
              <w:adjustRightInd w:val="0"/>
              <w:spacing w:after="0" w:line="240" w:lineRule="auto"/>
              <w:jc w:val="center"/>
              <w:rPr>
                <w:rFonts w:ascii="Arial Unicode MS" w:eastAsia="Arial Unicode MS" w:hAnsi="Calibri" w:cs="Arial Unicode MS"/>
                <w:b/>
                <w:bCs/>
                <w:color w:val="auto"/>
                <w:sz w:val="18"/>
                <w:szCs w:val="18"/>
              </w:rPr>
            </w:pPr>
            <w:r w:rsidRPr="00022045">
              <w:rPr>
                <w:rFonts w:ascii="Arial Unicode MS" w:eastAsia="Arial Unicode MS" w:hAnsi="Calibri" w:cs="Arial Unicode MS"/>
                <w:b/>
                <w:bCs/>
                <w:color w:val="auto"/>
                <w:sz w:val="18"/>
                <w:szCs w:val="18"/>
              </w:rPr>
              <w:t xml:space="preserve">Jed. </w:t>
            </w:r>
          </w:p>
          <w:p w:rsidR="00EA6B63" w:rsidRPr="00022045" w:rsidRDefault="00EA6B63" w:rsidP="009979E5">
            <w:pPr>
              <w:autoSpaceDE w:val="0"/>
              <w:autoSpaceDN w:val="0"/>
              <w:adjustRightInd w:val="0"/>
              <w:spacing w:after="0" w:line="240" w:lineRule="auto"/>
              <w:jc w:val="center"/>
              <w:rPr>
                <w:rFonts w:ascii="Arial Unicode MS" w:eastAsia="Arial Unicode MS" w:hAnsi="Calibri" w:cs="Arial Unicode MS"/>
                <w:b/>
                <w:bCs/>
                <w:color w:val="auto"/>
                <w:sz w:val="18"/>
                <w:szCs w:val="18"/>
              </w:rPr>
            </w:pPr>
            <w:r w:rsidRPr="00022045">
              <w:rPr>
                <w:rFonts w:ascii="Arial Unicode MS" w:eastAsia="Arial Unicode MS" w:hAnsi="Calibri" w:cs="Arial Unicode MS"/>
                <w:b/>
                <w:bCs/>
                <w:color w:val="auto"/>
                <w:sz w:val="18"/>
                <w:szCs w:val="18"/>
              </w:rPr>
              <w:t>mjere</w:t>
            </w:r>
          </w:p>
        </w:tc>
        <w:tc>
          <w:tcPr>
            <w:tcW w:w="1276" w:type="dxa"/>
            <w:tcBorders>
              <w:top w:val="single" w:sz="12" w:space="0" w:color="auto"/>
              <w:left w:val="single" w:sz="6" w:space="0" w:color="auto"/>
              <w:bottom w:val="single" w:sz="6" w:space="0" w:color="auto"/>
              <w:right w:val="single" w:sz="6" w:space="0" w:color="auto"/>
            </w:tcBorders>
            <w:shd w:val="solid" w:color="C0C0C0" w:fill="auto"/>
          </w:tcPr>
          <w:p w:rsidR="00EA6B63" w:rsidRPr="00022045" w:rsidRDefault="00EA6B63" w:rsidP="009979E5">
            <w:pPr>
              <w:autoSpaceDE w:val="0"/>
              <w:autoSpaceDN w:val="0"/>
              <w:adjustRightInd w:val="0"/>
              <w:spacing w:after="0" w:line="240" w:lineRule="auto"/>
              <w:jc w:val="center"/>
              <w:rPr>
                <w:rFonts w:ascii="Arial Unicode MS" w:eastAsia="Arial Unicode MS" w:hAnsi="Calibri" w:cs="Arial Unicode MS"/>
                <w:b/>
                <w:bCs/>
                <w:color w:val="auto"/>
                <w:sz w:val="18"/>
                <w:szCs w:val="18"/>
              </w:rPr>
            </w:pPr>
            <w:r w:rsidRPr="00022045">
              <w:rPr>
                <w:rFonts w:ascii="Arial Unicode MS" w:eastAsia="Arial Unicode MS" w:hAnsi="Calibri" w:cs="Arial Unicode MS"/>
                <w:b/>
                <w:bCs/>
                <w:color w:val="auto"/>
                <w:sz w:val="18"/>
                <w:szCs w:val="18"/>
              </w:rPr>
              <w:t xml:space="preserve">Okvirna </w:t>
            </w:r>
          </w:p>
          <w:p w:rsidR="00EA6B63" w:rsidRPr="00022045" w:rsidRDefault="00EA6B63" w:rsidP="009979E5">
            <w:pPr>
              <w:autoSpaceDE w:val="0"/>
              <w:autoSpaceDN w:val="0"/>
              <w:adjustRightInd w:val="0"/>
              <w:spacing w:after="0" w:line="240" w:lineRule="auto"/>
              <w:jc w:val="center"/>
              <w:rPr>
                <w:rFonts w:ascii="Arial Unicode MS" w:eastAsia="Arial Unicode MS" w:hAnsi="Calibri" w:cs="Arial Unicode MS"/>
                <w:b/>
                <w:bCs/>
                <w:color w:val="auto"/>
                <w:sz w:val="18"/>
                <w:szCs w:val="18"/>
              </w:rPr>
            </w:pPr>
            <w:r w:rsidRPr="00022045">
              <w:rPr>
                <w:rFonts w:ascii="Arial Unicode MS" w:eastAsia="Arial Unicode MS" w:hAnsi="Calibri" w:cs="Arial Unicode MS"/>
                <w:b/>
                <w:bCs/>
                <w:color w:val="auto"/>
                <w:sz w:val="18"/>
                <w:szCs w:val="18"/>
              </w:rPr>
              <w:t>Koli</w:t>
            </w:r>
            <w:r w:rsidRPr="00022045">
              <w:rPr>
                <w:rFonts w:ascii="Arial Unicode MS" w:eastAsia="Arial Unicode MS" w:hAnsi="Calibri" w:cs="Arial Unicode MS" w:hint="eastAsia"/>
                <w:b/>
                <w:bCs/>
                <w:color w:val="auto"/>
                <w:sz w:val="18"/>
                <w:szCs w:val="18"/>
              </w:rPr>
              <w:t>č</w:t>
            </w:r>
            <w:r w:rsidRPr="00022045">
              <w:rPr>
                <w:rFonts w:ascii="Arial Unicode MS" w:eastAsia="Arial Unicode MS" w:hAnsi="Calibri" w:cs="Arial Unicode MS"/>
                <w:b/>
                <w:bCs/>
                <w:color w:val="auto"/>
                <w:sz w:val="18"/>
                <w:szCs w:val="18"/>
              </w:rPr>
              <w:t>ina</w:t>
            </w:r>
          </w:p>
        </w:tc>
        <w:tc>
          <w:tcPr>
            <w:tcW w:w="1559" w:type="dxa"/>
            <w:tcBorders>
              <w:top w:val="single" w:sz="12" w:space="0" w:color="auto"/>
              <w:left w:val="single" w:sz="6" w:space="0" w:color="auto"/>
              <w:bottom w:val="single" w:sz="6" w:space="0" w:color="auto"/>
              <w:right w:val="single" w:sz="6" w:space="0" w:color="auto"/>
            </w:tcBorders>
            <w:shd w:val="solid" w:color="C0C0C0" w:fill="auto"/>
          </w:tcPr>
          <w:p w:rsidR="00EA6B63" w:rsidRPr="00022045" w:rsidRDefault="00EA6B63" w:rsidP="009979E5">
            <w:pPr>
              <w:autoSpaceDE w:val="0"/>
              <w:autoSpaceDN w:val="0"/>
              <w:adjustRightInd w:val="0"/>
              <w:spacing w:after="0" w:line="240" w:lineRule="auto"/>
              <w:jc w:val="center"/>
              <w:rPr>
                <w:rFonts w:ascii="Arial Unicode MS" w:eastAsia="Arial Unicode MS" w:hAnsi="Calibri" w:cs="Arial Unicode MS"/>
                <w:b/>
                <w:bCs/>
                <w:color w:val="auto"/>
                <w:sz w:val="18"/>
                <w:szCs w:val="18"/>
              </w:rPr>
            </w:pPr>
            <w:r w:rsidRPr="00022045">
              <w:rPr>
                <w:rFonts w:ascii="Arial Unicode MS" w:eastAsia="Arial Unicode MS" w:hAnsi="Calibri" w:cs="Arial Unicode MS"/>
                <w:b/>
                <w:bCs/>
                <w:color w:val="auto"/>
                <w:sz w:val="18"/>
                <w:szCs w:val="18"/>
              </w:rPr>
              <w:t>Jedini</w:t>
            </w:r>
            <w:r w:rsidRPr="00022045">
              <w:rPr>
                <w:rFonts w:ascii="Arial Unicode MS" w:eastAsia="Arial Unicode MS" w:hAnsi="Calibri" w:cs="Arial Unicode MS" w:hint="eastAsia"/>
                <w:b/>
                <w:bCs/>
                <w:color w:val="auto"/>
                <w:sz w:val="18"/>
                <w:szCs w:val="18"/>
              </w:rPr>
              <w:t>č</w:t>
            </w:r>
            <w:r w:rsidRPr="00022045">
              <w:rPr>
                <w:rFonts w:ascii="Arial Unicode MS" w:eastAsia="Arial Unicode MS" w:hAnsi="Calibri" w:cs="Arial Unicode MS"/>
                <w:b/>
                <w:bCs/>
                <w:color w:val="auto"/>
                <w:sz w:val="18"/>
                <w:szCs w:val="18"/>
              </w:rPr>
              <w:t>na cijena</w:t>
            </w:r>
          </w:p>
        </w:tc>
        <w:tc>
          <w:tcPr>
            <w:tcW w:w="1701" w:type="dxa"/>
            <w:tcBorders>
              <w:top w:val="single" w:sz="12" w:space="0" w:color="auto"/>
              <w:left w:val="single" w:sz="6" w:space="0" w:color="auto"/>
              <w:bottom w:val="single" w:sz="6" w:space="0" w:color="auto"/>
              <w:right w:val="single" w:sz="12" w:space="0" w:color="auto"/>
            </w:tcBorders>
            <w:shd w:val="solid" w:color="C0C0C0" w:fill="auto"/>
          </w:tcPr>
          <w:p w:rsidR="00EA6B63" w:rsidRPr="00022045" w:rsidRDefault="00EA6B63" w:rsidP="009979E5">
            <w:pPr>
              <w:autoSpaceDE w:val="0"/>
              <w:autoSpaceDN w:val="0"/>
              <w:adjustRightInd w:val="0"/>
              <w:spacing w:after="0" w:line="240" w:lineRule="auto"/>
              <w:jc w:val="center"/>
              <w:rPr>
                <w:rFonts w:ascii="Arial Unicode MS" w:eastAsia="Arial Unicode MS" w:hAnsi="Calibri" w:cs="Arial Unicode MS"/>
                <w:b/>
                <w:bCs/>
                <w:color w:val="auto"/>
                <w:sz w:val="18"/>
                <w:szCs w:val="18"/>
              </w:rPr>
            </w:pPr>
            <w:r w:rsidRPr="00022045">
              <w:rPr>
                <w:rFonts w:ascii="Arial Unicode MS" w:eastAsia="Arial Unicode MS" w:hAnsi="Calibri" w:cs="Arial Unicode MS"/>
                <w:b/>
                <w:bCs/>
                <w:color w:val="auto"/>
                <w:sz w:val="18"/>
                <w:szCs w:val="18"/>
              </w:rPr>
              <w:t>Vrijednost</w:t>
            </w:r>
          </w:p>
        </w:tc>
      </w:tr>
      <w:tr w:rsidR="00EA6B63" w:rsidRPr="00022045" w:rsidTr="009979E5">
        <w:trPr>
          <w:trHeight w:val="230"/>
        </w:trPr>
        <w:tc>
          <w:tcPr>
            <w:tcW w:w="881" w:type="dxa"/>
            <w:tcBorders>
              <w:top w:val="single" w:sz="6" w:space="0" w:color="auto"/>
              <w:left w:val="single" w:sz="12" w:space="0" w:color="auto"/>
              <w:bottom w:val="single" w:sz="6" w:space="0" w:color="auto"/>
              <w:right w:val="single" w:sz="6" w:space="0" w:color="auto"/>
            </w:tcBorders>
          </w:tcPr>
          <w:p w:rsidR="00EA6B63" w:rsidRPr="00022045" w:rsidRDefault="00EA6B63" w:rsidP="009979E5">
            <w:pPr>
              <w:autoSpaceDE w:val="0"/>
              <w:autoSpaceDN w:val="0"/>
              <w:adjustRightInd w:val="0"/>
              <w:spacing w:after="0" w:line="240" w:lineRule="auto"/>
              <w:jc w:val="center"/>
              <w:rPr>
                <w:rFonts w:ascii="Arial Unicode MS" w:eastAsia="Arial Unicode MS" w:hAnsi="Calibri" w:cs="Arial Unicode MS"/>
                <w:color w:val="auto"/>
                <w:sz w:val="16"/>
                <w:szCs w:val="16"/>
              </w:rPr>
            </w:pPr>
            <w:r w:rsidRPr="00022045">
              <w:rPr>
                <w:rFonts w:ascii="Arial Unicode MS" w:eastAsia="Arial Unicode MS" w:hAnsi="Calibri" w:cs="Arial Unicode MS"/>
                <w:color w:val="auto"/>
                <w:sz w:val="16"/>
                <w:szCs w:val="16"/>
              </w:rPr>
              <w:t>1</w:t>
            </w:r>
          </w:p>
        </w:tc>
        <w:tc>
          <w:tcPr>
            <w:tcW w:w="3260" w:type="dxa"/>
            <w:tcBorders>
              <w:top w:val="single" w:sz="6" w:space="0" w:color="auto"/>
              <w:left w:val="single" w:sz="6" w:space="0" w:color="auto"/>
              <w:bottom w:val="single" w:sz="6" w:space="0" w:color="auto"/>
              <w:right w:val="single" w:sz="6" w:space="0" w:color="auto"/>
            </w:tcBorders>
          </w:tcPr>
          <w:p w:rsidR="00EA6B63" w:rsidRPr="00022045" w:rsidRDefault="00EA6B63" w:rsidP="009979E5">
            <w:pPr>
              <w:autoSpaceDE w:val="0"/>
              <w:autoSpaceDN w:val="0"/>
              <w:adjustRightInd w:val="0"/>
              <w:spacing w:after="0" w:line="240" w:lineRule="auto"/>
              <w:jc w:val="center"/>
              <w:rPr>
                <w:rFonts w:ascii="Arial Unicode MS" w:eastAsia="Arial Unicode MS" w:hAnsi="Calibri" w:cs="Arial Unicode MS"/>
                <w:color w:val="auto"/>
                <w:sz w:val="16"/>
                <w:szCs w:val="16"/>
              </w:rPr>
            </w:pPr>
            <w:r w:rsidRPr="00022045">
              <w:rPr>
                <w:rFonts w:ascii="Arial Unicode MS" w:eastAsia="Arial Unicode MS" w:hAnsi="Calibri" w:cs="Arial Unicode MS"/>
                <w:color w:val="auto"/>
                <w:sz w:val="16"/>
                <w:szCs w:val="16"/>
              </w:rPr>
              <w:t>2</w:t>
            </w:r>
          </w:p>
        </w:tc>
        <w:tc>
          <w:tcPr>
            <w:tcW w:w="992" w:type="dxa"/>
            <w:tcBorders>
              <w:top w:val="single" w:sz="6" w:space="0" w:color="auto"/>
              <w:left w:val="single" w:sz="6" w:space="0" w:color="auto"/>
              <w:bottom w:val="single" w:sz="6" w:space="0" w:color="auto"/>
              <w:right w:val="single" w:sz="6" w:space="0" w:color="auto"/>
            </w:tcBorders>
          </w:tcPr>
          <w:p w:rsidR="00EA6B63" w:rsidRPr="00022045" w:rsidRDefault="00EA6B63" w:rsidP="009979E5">
            <w:pPr>
              <w:autoSpaceDE w:val="0"/>
              <w:autoSpaceDN w:val="0"/>
              <w:adjustRightInd w:val="0"/>
              <w:spacing w:after="0" w:line="240" w:lineRule="auto"/>
              <w:jc w:val="center"/>
              <w:rPr>
                <w:rFonts w:ascii="Arial Unicode MS" w:eastAsia="Arial Unicode MS" w:hAnsi="Calibri" w:cs="Arial Unicode MS"/>
                <w:color w:val="auto"/>
                <w:sz w:val="16"/>
                <w:szCs w:val="16"/>
              </w:rPr>
            </w:pPr>
            <w:r w:rsidRPr="00022045">
              <w:rPr>
                <w:rFonts w:ascii="Arial Unicode MS" w:eastAsia="Arial Unicode MS" w:hAnsi="Calibri" w:cs="Arial Unicode MS"/>
                <w:color w:val="auto"/>
                <w:sz w:val="16"/>
                <w:szCs w:val="16"/>
              </w:rPr>
              <w:t>3</w:t>
            </w:r>
          </w:p>
        </w:tc>
        <w:tc>
          <w:tcPr>
            <w:tcW w:w="1276" w:type="dxa"/>
            <w:tcBorders>
              <w:top w:val="single" w:sz="6" w:space="0" w:color="auto"/>
              <w:left w:val="single" w:sz="6" w:space="0" w:color="auto"/>
              <w:bottom w:val="single" w:sz="6" w:space="0" w:color="auto"/>
              <w:right w:val="single" w:sz="6" w:space="0" w:color="auto"/>
            </w:tcBorders>
          </w:tcPr>
          <w:p w:rsidR="00EA6B63" w:rsidRPr="00022045" w:rsidRDefault="00EA6B63" w:rsidP="009979E5">
            <w:pPr>
              <w:autoSpaceDE w:val="0"/>
              <w:autoSpaceDN w:val="0"/>
              <w:adjustRightInd w:val="0"/>
              <w:spacing w:after="0" w:line="240" w:lineRule="auto"/>
              <w:jc w:val="center"/>
              <w:rPr>
                <w:rFonts w:ascii="Arial Unicode MS" w:eastAsia="Arial Unicode MS" w:hAnsi="Calibri" w:cs="Arial Unicode MS"/>
                <w:color w:val="auto"/>
                <w:sz w:val="16"/>
                <w:szCs w:val="16"/>
              </w:rPr>
            </w:pPr>
            <w:r w:rsidRPr="00022045">
              <w:rPr>
                <w:rFonts w:ascii="Arial Unicode MS" w:eastAsia="Arial Unicode MS" w:hAnsi="Calibri" w:cs="Arial Unicode MS"/>
                <w:color w:val="auto"/>
                <w:sz w:val="16"/>
                <w:szCs w:val="16"/>
              </w:rPr>
              <w:t>4</w:t>
            </w:r>
          </w:p>
        </w:tc>
        <w:tc>
          <w:tcPr>
            <w:tcW w:w="1559" w:type="dxa"/>
            <w:tcBorders>
              <w:top w:val="single" w:sz="6" w:space="0" w:color="auto"/>
              <w:left w:val="single" w:sz="6" w:space="0" w:color="auto"/>
              <w:bottom w:val="single" w:sz="6" w:space="0" w:color="auto"/>
              <w:right w:val="single" w:sz="6" w:space="0" w:color="auto"/>
            </w:tcBorders>
          </w:tcPr>
          <w:p w:rsidR="00EA6B63" w:rsidRPr="00022045" w:rsidRDefault="00EA6B63" w:rsidP="009979E5">
            <w:pPr>
              <w:autoSpaceDE w:val="0"/>
              <w:autoSpaceDN w:val="0"/>
              <w:adjustRightInd w:val="0"/>
              <w:spacing w:after="0" w:line="240" w:lineRule="auto"/>
              <w:jc w:val="center"/>
              <w:rPr>
                <w:rFonts w:ascii="Arial Unicode MS" w:eastAsia="Arial Unicode MS" w:hAnsi="Calibri" w:cs="Arial Unicode MS"/>
                <w:color w:val="auto"/>
                <w:sz w:val="16"/>
                <w:szCs w:val="16"/>
              </w:rPr>
            </w:pPr>
            <w:r w:rsidRPr="00022045">
              <w:rPr>
                <w:rFonts w:ascii="Arial Unicode MS" w:eastAsia="Arial Unicode MS" w:hAnsi="Calibri" w:cs="Arial Unicode MS"/>
                <w:color w:val="auto"/>
                <w:sz w:val="16"/>
                <w:szCs w:val="16"/>
              </w:rPr>
              <w:t>5</w:t>
            </w:r>
          </w:p>
        </w:tc>
        <w:tc>
          <w:tcPr>
            <w:tcW w:w="1701" w:type="dxa"/>
            <w:tcBorders>
              <w:top w:val="single" w:sz="6" w:space="0" w:color="auto"/>
              <w:left w:val="single" w:sz="6" w:space="0" w:color="auto"/>
              <w:bottom w:val="single" w:sz="6" w:space="0" w:color="auto"/>
              <w:right w:val="single" w:sz="12" w:space="0" w:color="auto"/>
            </w:tcBorders>
          </w:tcPr>
          <w:p w:rsidR="00EA6B63" w:rsidRPr="00022045" w:rsidRDefault="00EA6B63" w:rsidP="009979E5">
            <w:pPr>
              <w:autoSpaceDE w:val="0"/>
              <w:autoSpaceDN w:val="0"/>
              <w:adjustRightInd w:val="0"/>
              <w:spacing w:after="0" w:line="240" w:lineRule="auto"/>
              <w:jc w:val="center"/>
              <w:rPr>
                <w:rFonts w:ascii="Arial Unicode MS" w:eastAsia="Arial Unicode MS" w:hAnsi="Calibri" w:cs="Arial Unicode MS"/>
                <w:color w:val="auto"/>
                <w:sz w:val="16"/>
                <w:szCs w:val="16"/>
              </w:rPr>
            </w:pPr>
            <w:r w:rsidRPr="00022045">
              <w:rPr>
                <w:rFonts w:ascii="Arial Unicode MS" w:eastAsia="Arial Unicode MS" w:hAnsi="Calibri" w:cs="Arial Unicode MS"/>
                <w:color w:val="auto"/>
                <w:sz w:val="16"/>
                <w:szCs w:val="16"/>
              </w:rPr>
              <w:t>6 (4x5)</w:t>
            </w:r>
          </w:p>
        </w:tc>
      </w:tr>
      <w:tr w:rsidR="00EA6B63" w:rsidRPr="00022045" w:rsidTr="009979E5">
        <w:trPr>
          <w:trHeight w:val="498"/>
        </w:trPr>
        <w:tc>
          <w:tcPr>
            <w:tcW w:w="881" w:type="dxa"/>
            <w:tcBorders>
              <w:top w:val="single" w:sz="6" w:space="0" w:color="auto"/>
              <w:left w:val="single" w:sz="12" w:space="0" w:color="auto"/>
              <w:bottom w:val="single" w:sz="6" w:space="0" w:color="auto"/>
              <w:right w:val="single" w:sz="6" w:space="0" w:color="auto"/>
            </w:tcBorders>
          </w:tcPr>
          <w:p w:rsidR="00EA6B63" w:rsidRPr="00022045" w:rsidRDefault="00EA6B63" w:rsidP="009979E5">
            <w:pPr>
              <w:autoSpaceDE w:val="0"/>
              <w:autoSpaceDN w:val="0"/>
              <w:adjustRightInd w:val="0"/>
              <w:spacing w:after="0" w:line="240" w:lineRule="auto"/>
              <w:jc w:val="center"/>
              <w:rPr>
                <w:rFonts w:ascii="Arial Unicode MS" w:eastAsia="Arial Unicode MS" w:hAnsi="Calibri" w:cs="Arial Unicode MS"/>
                <w:color w:val="auto"/>
                <w:sz w:val="18"/>
                <w:szCs w:val="18"/>
              </w:rPr>
            </w:pPr>
            <w:r w:rsidRPr="00022045">
              <w:rPr>
                <w:rFonts w:ascii="Arial Unicode MS" w:eastAsia="Arial Unicode MS" w:hAnsi="Calibri" w:cs="Arial Unicode MS"/>
                <w:color w:val="auto"/>
                <w:sz w:val="18"/>
                <w:szCs w:val="18"/>
              </w:rPr>
              <w:t>1</w:t>
            </w:r>
          </w:p>
        </w:tc>
        <w:tc>
          <w:tcPr>
            <w:tcW w:w="3260" w:type="dxa"/>
            <w:tcBorders>
              <w:top w:val="single" w:sz="6" w:space="0" w:color="auto"/>
              <w:left w:val="single" w:sz="6" w:space="0" w:color="auto"/>
              <w:bottom w:val="single" w:sz="6" w:space="0" w:color="auto"/>
              <w:right w:val="single" w:sz="6" w:space="0" w:color="auto"/>
            </w:tcBorders>
          </w:tcPr>
          <w:p w:rsidR="00EA6B63" w:rsidRDefault="00EA6B63" w:rsidP="009979E5">
            <w:pPr>
              <w:rPr>
                <w:sz w:val="20"/>
                <w:szCs w:val="20"/>
              </w:rPr>
            </w:pPr>
            <w:r>
              <w:rPr>
                <w:sz w:val="20"/>
                <w:szCs w:val="20"/>
              </w:rPr>
              <w:t xml:space="preserve">Oslić  bez glave </w:t>
            </w:r>
            <w:proofErr w:type="spellStart"/>
            <w:r>
              <w:rPr>
                <w:sz w:val="20"/>
                <w:szCs w:val="20"/>
              </w:rPr>
              <w:t>cca</w:t>
            </w:r>
            <w:proofErr w:type="spellEnd"/>
            <w:r>
              <w:rPr>
                <w:sz w:val="20"/>
                <w:szCs w:val="20"/>
              </w:rPr>
              <w:t xml:space="preserve"> 200gr.zamrznut</w:t>
            </w:r>
          </w:p>
        </w:tc>
        <w:tc>
          <w:tcPr>
            <w:tcW w:w="992" w:type="dxa"/>
            <w:tcBorders>
              <w:top w:val="single" w:sz="6" w:space="0" w:color="auto"/>
              <w:left w:val="single" w:sz="6" w:space="0" w:color="auto"/>
              <w:bottom w:val="single" w:sz="6" w:space="0" w:color="auto"/>
              <w:right w:val="single" w:sz="6" w:space="0" w:color="auto"/>
            </w:tcBorders>
          </w:tcPr>
          <w:p w:rsidR="00EA6B63" w:rsidRDefault="00EA6B63" w:rsidP="009979E5">
            <w:pPr>
              <w:jc w:val="center"/>
              <w:rPr>
                <w:sz w:val="20"/>
                <w:szCs w:val="20"/>
              </w:rPr>
            </w:pPr>
            <w:r>
              <w:rPr>
                <w:sz w:val="20"/>
                <w:szCs w:val="20"/>
              </w:rPr>
              <w:t>kg.</w:t>
            </w:r>
          </w:p>
        </w:tc>
        <w:tc>
          <w:tcPr>
            <w:tcW w:w="1276" w:type="dxa"/>
            <w:tcBorders>
              <w:top w:val="single" w:sz="6" w:space="0" w:color="auto"/>
              <w:left w:val="single" w:sz="6" w:space="0" w:color="auto"/>
              <w:bottom w:val="single" w:sz="6" w:space="0" w:color="auto"/>
              <w:right w:val="single" w:sz="6" w:space="0" w:color="auto"/>
            </w:tcBorders>
          </w:tcPr>
          <w:p w:rsidR="00EA6B63" w:rsidRDefault="00EA6B63" w:rsidP="009979E5">
            <w:pPr>
              <w:jc w:val="right"/>
              <w:rPr>
                <w:sz w:val="20"/>
                <w:szCs w:val="20"/>
              </w:rPr>
            </w:pPr>
            <w:r>
              <w:rPr>
                <w:sz w:val="20"/>
                <w:szCs w:val="20"/>
              </w:rPr>
              <w:t>427</w:t>
            </w:r>
          </w:p>
        </w:tc>
        <w:tc>
          <w:tcPr>
            <w:tcW w:w="1559" w:type="dxa"/>
            <w:tcBorders>
              <w:top w:val="single" w:sz="6" w:space="0" w:color="auto"/>
              <w:left w:val="single" w:sz="6" w:space="0" w:color="auto"/>
              <w:bottom w:val="single" w:sz="6" w:space="0" w:color="auto"/>
              <w:right w:val="single" w:sz="6" w:space="0" w:color="auto"/>
            </w:tcBorders>
          </w:tcPr>
          <w:p w:rsidR="00EA6B63" w:rsidRPr="00022045" w:rsidRDefault="00EA6B63" w:rsidP="009979E5">
            <w:pPr>
              <w:autoSpaceDE w:val="0"/>
              <w:autoSpaceDN w:val="0"/>
              <w:adjustRightInd w:val="0"/>
              <w:spacing w:after="0" w:line="240" w:lineRule="auto"/>
              <w:jc w:val="center"/>
              <w:rPr>
                <w:rFonts w:ascii="Calibri" w:eastAsia="Arial Unicode MS" w:hAnsi="Calibri" w:cs="Calibri"/>
                <w:color w:val="auto"/>
                <w:sz w:val="22"/>
                <w:szCs w:val="22"/>
              </w:rPr>
            </w:pPr>
          </w:p>
        </w:tc>
        <w:tc>
          <w:tcPr>
            <w:tcW w:w="1701" w:type="dxa"/>
            <w:tcBorders>
              <w:top w:val="single" w:sz="6" w:space="0" w:color="auto"/>
              <w:left w:val="single" w:sz="6" w:space="0" w:color="auto"/>
              <w:bottom w:val="single" w:sz="6" w:space="0" w:color="auto"/>
              <w:right w:val="single" w:sz="12" w:space="0" w:color="auto"/>
            </w:tcBorders>
          </w:tcPr>
          <w:p w:rsidR="00EA6B63" w:rsidRPr="00022045" w:rsidRDefault="00EA6B63" w:rsidP="009979E5">
            <w:pPr>
              <w:autoSpaceDE w:val="0"/>
              <w:autoSpaceDN w:val="0"/>
              <w:adjustRightInd w:val="0"/>
              <w:spacing w:after="0" w:line="240" w:lineRule="auto"/>
              <w:jc w:val="right"/>
              <w:rPr>
                <w:rFonts w:eastAsia="Arial Unicode MS"/>
                <w:color w:val="auto"/>
                <w:sz w:val="20"/>
                <w:szCs w:val="20"/>
              </w:rPr>
            </w:pPr>
          </w:p>
        </w:tc>
      </w:tr>
      <w:tr w:rsidR="00EA6B63" w:rsidRPr="00022045" w:rsidTr="009979E5">
        <w:trPr>
          <w:trHeight w:val="290"/>
        </w:trPr>
        <w:tc>
          <w:tcPr>
            <w:tcW w:w="881" w:type="dxa"/>
            <w:tcBorders>
              <w:top w:val="single" w:sz="6" w:space="0" w:color="auto"/>
              <w:left w:val="single" w:sz="12" w:space="0" w:color="auto"/>
              <w:bottom w:val="single" w:sz="6" w:space="0" w:color="auto"/>
              <w:right w:val="single" w:sz="6" w:space="0" w:color="auto"/>
            </w:tcBorders>
          </w:tcPr>
          <w:p w:rsidR="00EA6B63" w:rsidRPr="00022045" w:rsidRDefault="00EA6B63" w:rsidP="009979E5">
            <w:pPr>
              <w:autoSpaceDE w:val="0"/>
              <w:autoSpaceDN w:val="0"/>
              <w:adjustRightInd w:val="0"/>
              <w:spacing w:after="0" w:line="240" w:lineRule="auto"/>
              <w:jc w:val="center"/>
              <w:rPr>
                <w:rFonts w:ascii="Arial Unicode MS" w:eastAsia="Arial Unicode MS" w:cs="Arial Unicode MS"/>
                <w:color w:val="auto"/>
                <w:sz w:val="18"/>
                <w:szCs w:val="18"/>
              </w:rPr>
            </w:pPr>
            <w:r w:rsidRPr="00022045">
              <w:rPr>
                <w:rFonts w:ascii="Arial Unicode MS" w:eastAsia="Arial Unicode MS" w:cs="Arial Unicode MS"/>
                <w:color w:val="auto"/>
                <w:sz w:val="18"/>
                <w:szCs w:val="18"/>
              </w:rPr>
              <w:t>2</w:t>
            </w:r>
          </w:p>
        </w:tc>
        <w:tc>
          <w:tcPr>
            <w:tcW w:w="3260" w:type="dxa"/>
            <w:tcBorders>
              <w:top w:val="single" w:sz="6" w:space="0" w:color="auto"/>
              <w:left w:val="single" w:sz="6" w:space="0" w:color="auto"/>
              <w:bottom w:val="single" w:sz="6" w:space="0" w:color="auto"/>
              <w:right w:val="single" w:sz="6" w:space="0" w:color="auto"/>
            </w:tcBorders>
          </w:tcPr>
          <w:p w:rsidR="00EA6B63" w:rsidRDefault="00EA6B63" w:rsidP="009979E5">
            <w:pPr>
              <w:rPr>
                <w:sz w:val="20"/>
                <w:szCs w:val="20"/>
              </w:rPr>
            </w:pPr>
            <w:r>
              <w:rPr>
                <w:sz w:val="20"/>
                <w:szCs w:val="20"/>
              </w:rPr>
              <w:t xml:space="preserve">Škarpina bez glave </w:t>
            </w:r>
            <w:proofErr w:type="spellStart"/>
            <w:r>
              <w:rPr>
                <w:sz w:val="20"/>
                <w:szCs w:val="20"/>
              </w:rPr>
              <w:t>cca</w:t>
            </w:r>
            <w:proofErr w:type="spellEnd"/>
            <w:r>
              <w:rPr>
                <w:sz w:val="20"/>
                <w:szCs w:val="20"/>
              </w:rPr>
              <w:t xml:space="preserve"> 200gr.zamrznuta</w:t>
            </w:r>
          </w:p>
        </w:tc>
        <w:tc>
          <w:tcPr>
            <w:tcW w:w="992" w:type="dxa"/>
            <w:tcBorders>
              <w:top w:val="single" w:sz="6" w:space="0" w:color="auto"/>
              <w:left w:val="single" w:sz="6" w:space="0" w:color="auto"/>
              <w:bottom w:val="single" w:sz="6" w:space="0" w:color="auto"/>
              <w:right w:val="single" w:sz="6" w:space="0" w:color="auto"/>
            </w:tcBorders>
          </w:tcPr>
          <w:p w:rsidR="00EA6B63" w:rsidRDefault="00EA6B63" w:rsidP="009979E5">
            <w:pPr>
              <w:jc w:val="center"/>
              <w:rPr>
                <w:sz w:val="20"/>
                <w:szCs w:val="20"/>
              </w:rPr>
            </w:pPr>
            <w:r>
              <w:rPr>
                <w:sz w:val="20"/>
                <w:szCs w:val="20"/>
              </w:rPr>
              <w:t>kg.</w:t>
            </w:r>
          </w:p>
        </w:tc>
        <w:tc>
          <w:tcPr>
            <w:tcW w:w="1276" w:type="dxa"/>
            <w:tcBorders>
              <w:top w:val="single" w:sz="6" w:space="0" w:color="auto"/>
              <w:left w:val="single" w:sz="6" w:space="0" w:color="auto"/>
              <w:bottom w:val="single" w:sz="6" w:space="0" w:color="auto"/>
              <w:right w:val="single" w:sz="6" w:space="0" w:color="auto"/>
            </w:tcBorders>
          </w:tcPr>
          <w:p w:rsidR="00EA6B63" w:rsidRDefault="00EA6B63" w:rsidP="009979E5">
            <w:pPr>
              <w:jc w:val="right"/>
              <w:rPr>
                <w:sz w:val="20"/>
                <w:szCs w:val="20"/>
              </w:rPr>
            </w:pPr>
            <w:r>
              <w:rPr>
                <w:sz w:val="20"/>
                <w:szCs w:val="20"/>
              </w:rPr>
              <w:t>633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EA6B63" w:rsidRPr="00022045" w:rsidRDefault="00EA6B63" w:rsidP="009979E5">
            <w:pPr>
              <w:autoSpaceDE w:val="0"/>
              <w:autoSpaceDN w:val="0"/>
              <w:adjustRightInd w:val="0"/>
              <w:spacing w:after="0" w:line="240" w:lineRule="auto"/>
              <w:jc w:val="center"/>
              <w:rPr>
                <w:rFonts w:ascii="Calibri" w:eastAsia="Arial Unicode MS" w:hAnsi="Calibri" w:cs="Calibri"/>
                <w:color w:val="auto"/>
                <w:sz w:val="22"/>
                <w:szCs w:val="22"/>
              </w:rPr>
            </w:pPr>
          </w:p>
        </w:tc>
        <w:tc>
          <w:tcPr>
            <w:tcW w:w="1701" w:type="dxa"/>
            <w:tcBorders>
              <w:top w:val="single" w:sz="6" w:space="0" w:color="auto"/>
              <w:left w:val="single" w:sz="6" w:space="0" w:color="auto"/>
              <w:bottom w:val="single" w:sz="6" w:space="0" w:color="auto"/>
              <w:right w:val="single" w:sz="12" w:space="0" w:color="auto"/>
            </w:tcBorders>
          </w:tcPr>
          <w:p w:rsidR="00EA6B63" w:rsidRPr="00022045" w:rsidRDefault="00EA6B63" w:rsidP="009979E5">
            <w:pPr>
              <w:autoSpaceDE w:val="0"/>
              <w:autoSpaceDN w:val="0"/>
              <w:adjustRightInd w:val="0"/>
              <w:spacing w:after="0" w:line="240" w:lineRule="auto"/>
              <w:jc w:val="right"/>
              <w:rPr>
                <w:rFonts w:eastAsia="Arial Unicode MS"/>
                <w:color w:val="auto"/>
                <w:sz w:val="20"/>
                <w:szCs w:val="20"/>
              </w:rPr>
            </w:pPr>
          </w:p>
        </w:tc>
      </w:tr>
      <w:tr w:rsidR="00EA6B63" w:rsidRPr="00022045" w:rsidTr="009979E5">
        <w:trPr>
          <w:trHeight w:val="290"/>
        </w:trPr>
        <w:tc>
          <w:tcPr>
            <w:tcW w:w="881" w:type="dxa"/>
            <w:tcBorders>
              <w:top w:val="single" w:sz="6" w:space="0" w:color="auto"/>
              <w:left w:val="single" w:sz="12" w:space="0" w:color="auto"/>
              <w:bottom w:val="single" w:sz="6" w:space="0" w:color="auto"/>
              <w:right w:val="single" w:sz="6" w:space="0" w:color="auto"/>
            </w:tcBorders>
          </w:tcPr>
          <w:p w:rsidR="00EA6B63" w:rsidRPr="00022045" w:rsidRDefault="00EA6B63" w:rsidP="009979E5">
            <w:pPr>
              <w:autoSpaceDE w:val="0"/>
              <w:autoSpaceDN w:val="0"/>
              <w:adjustRightInd w:val="0"/>
              <w:spacing w:after="0" w:line="240" w:lineRule="auto"/>
              <w:jc w:val="center"/>
              <w:rPr>
                <w:rFonts w:ascii="Arial Unicode MS" w:eastAsia="Arial Unicode MS" w:cs="Arial Unicode MS"/>
                <w:color w:val="auto"/>
                <w:sz w:val="18"/>
                <w:szCs w:val="18"/>
              </w:rPr>
            </w:pPr>
            <w:r w:rsidRPr="00022045">
              <w:rPr>
                <w:rFonts w:ascii="Arial Unicode MS" w:eastAsia="Arial Unicode MS" w:cs="Arial Unicode MS"/>
                <w:color w:val="auto"/>
                <w:sz w:val="18"/>
                <w:szCs w:val="18"/>
              </w:rPr>
              <w:t>3</w:t>
            </w:r>
          </w:p>
        </w:tc>
        <w:tc>
          <w:tcPr>
            <w:tcW w:w="3260" w:type="dxa"/>
            <w:tcBorders>
              <w:top w:val="single" w:sz="6" w:space="0" w:color="auto"/>
              <w:left w:val="single" w:sz="6" w:space="0" w:color="auto"/>
              <w:bottom w:val="single" w:sz="6" w:space="0" w:color="auto"/>
              <w:right w:val="single" w:sz="6" w:space="0" w:color="auto"/>
            </w:tcBorders>
          </w:tcPr>
          <w:p w:rsidR="00EA6B63" w:rsidRDefault="00EA6B63" w:rsidP="009979E5">
            <w:pPr>
              <w:rPr>
                <w:sz w:val="20"/>
                <w:szCs w:val="20"/>
              </w:rPr>
            </w:pPr>
            <w:r>
              <w:rPr>
                <w:sz w:val="20"/>
                <w:szCs w:val="20"/>
              </w:rPr>
              <w:t>Lignje kolutići+krakovi očišćeni  zamrznuti</w:t>
            </w:r>
          </w:p>
        </w:tc>
        <w:tc>
          <w:tcPr>
            <w:tcW w:w="992" w:type="dxa"/>
            <w:tcBorders>
              <w:top w:val="single" w:sz="6" w:space="0" w:color="auto"/>
              <w:left w:val="single" w:sz="6" w:space="0" w:color="auto"/>
              <w:bottom w:val="single" w:sz="6" w:space="0" w:color="auto"/>
              <w:right w:val="single" w:sz="6" w:space="0" w:color="auto"/>
            </w:tcBorders>
          </w:tcPr>
          <w:p w:rsidR="00EA6B63" w:rsidRDefault="00EA6B63" w:rsidP="009979E5">
            <w:pPr>
              <w:jc w:val="center"/>
              <w:rPr>
                <w:sz w:val="20"/>
                <w:szCs w:val="20"/>
              </w:rPr>
            </w:pPr>
            <w:r>
              <w:rPr>
                <w:sz w:val="20"/>
                <w:szCs w:val="20"/>
              </w:rPr>
              <w:t>kg.</w:t>
            </w:r>
          </w:p>
        </w:tc>
        <w:tc>
          <w:tcPr>
            <w:tcW w:w="1276" w:type="dxa"/>
            <w:tcBorders>
              <w:top w:val="single" w:sz="6" w:space="0" w:color="auto"/>
              <w:left w:val="single" w:sz="6" w:space="0" w:color="auto"/>
              <w:bottom w:val="single" w:sz="6" w:space="0" w:color="auto"/>
              <w:right w:val="single" w:sz="6" w:space="0" w:color="auto"/>
            </w:tcBorders>
          </w:tcPr>
          <w:p w:rsidR="00EA6B63" w:rsidRDefault="00EA6B63" w:rsidP="009979E5">
            <w:pPr>
              <w:jc w:val="right"/>
              <w:rPr>
                <w:sz w:val="20"/>
                <w:szCs w:val="20"/>
              </w:rPr>
            </w:pPr>
            <w:r>
              <w:rPr>
                <w:sz w:val="20"/>
                <w:szCs w:val="20"/>
              </w:rPr>
              <w:t>371</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EA6B63" w:rsidRPr="00022045" w:rsidRDefault="00EA6B63" w:rsidP="009979E5">
            <w:pPr>
              <w:autoSpaceDE w:val="0"/>
              <w:autoSpaceDN w:val="0"/>
              <w:adjustRightInd w:val="0"/>
              <w:spacing w:after="0" w:line="240" w:lineRule="auto"/>
              <w:jc w:val="center"/>
              <w:rPr>
                <w:rFonts w:ascii="Calibri" w:eastAsia="Arial Unicode MS" w:hAnsi="Calibri" w:cs="Calibri"/>
                <w:color w:val="auto"/>
                <w:sz w:val="22"/>
                <w:szCs w:val="22"/>
              </w:rPr>
            </w:pPr>
          </w:p>
        </w:tc>
        <w:tc>
          <w:tcPr>
            <w:tcW w:w="1701" w:type="dxa"/>
            <w:tcBorders>
              <w:top w:val="single" w:sz="6" w:space="0" w:color="auto"/>
              <w:left w:val="single" w:sz="6" w:space="0" w:color="auto"/>
              <w:bottom w:val="single" w:sz="6" w:space="0" w:color="auto"/>
              <w:right w:val="single" w:sz="12" w:space="0" w:color="auto"/>
            </w:tcBorders>
          </w:tcPr>
          <w:p w:rsidR="00EA6B63" w:rsidRPr="00022045" w:rsidRDefault="00EA6B63" w:rsidP="009979E5">
            <w:pPr>
              <w:autoSpaceDE w:val="0"/>
              <w:autoSpaceDN w:val="0"/>
              <w:adjustRightInd w:val="0"/>
              <w:spacing w:after="0" w:line="240" w:lineRule="auto"/>
              <w:jc w:val="right"/>
              <w:rPr>
                <w:rFonts w:eastAsia="Arial Unicode MS"/>
                <w:color w:val="auto"/>
                <w:sz w:val="20"/>
                <w:szCs w:val="20"/>
              </w:rPr>
            </w:pPr>
          </w:p>
        </w:tc>
      </w:tr>
      <w:tr w:rsidR="00EA6B63" w:rsidRPr="00022045" w:rsidTr="009979E5">
        <w:trPr>
          <w:trHeight w:val="290"/>
        </w:trPr>
        <w:tc>
          <w:tcPr>
            <w:tcW w:w="881" w:type="dxa"/>
            <w:tcBorders>
              <w:top w:val="single" w:sz="6" w:space="0" w:color="auto"/>
              <w:left w:val="single" w:sz="12" w:space="0" w:color="auto"/>
              <w:bottom w:val="single" w:sz="6" w:space="0" w:color="auto"/>
              <w:right w:val="single" w:sz="6" w:space="0" w:color="auto"/>
            </w:tcBorders>
          </w:tcPr>
          <w:p w:rsidR="00EA6B63" w:rsidRPr="00022045" w:rsidRDefault="00EA6B63" w:rsidP="009979E5">
            <w:pPr>
              <w:autoSpaceDE w:val="0"/>
              <w:autoSpaceDN w:val="0"/>
              <w:adjustRightInd w:val="0"/>
              <w:spacing w:after="0" w:line="240" w:lineRule="auto"/>
              <w:jc w:val="center"/>
              <w:rPr>
                <w:rFonts w:ascii="Arial Unicode MS" w:eastAsia="Arial Unicode MS" w:cs="Arial Unicode MS"/>
                <w:color w:val="auto"/>
                <w:sz w:val="18"/>
                <w:szCs w:val="18"/>
              </w:rPr>
            </w:pPr>
            <w:r w:rsidRPr="00022045">
              <w:rPr>
                <w:rFonts w:ascii="Arial Unicode MS" w:eastAsia="Arial Unicode MS" w:cs="Arial Unicode MS"/>
                <w:color w:val="auto"/>
                <w:sz w:val="18"/>
                <w:szCs w:val="18"/>
              </w:rPr>
              <w:t>4</w:t>
            </w:r>
          </w:p>
        </w:tc>
        <w:tc>
          <w:tcPr>
            <w:tcW w:w="3260" w:type="dxa"/>
            <w:tcBorders>
              <w:top w:val="single" w:sz="6" w:space="0" w:color="auto"/>
              <w:left w:val="single" w:sz="6" w:space="0" w:color="auto"/>
              <w:bottom w:val="single" w:sz="6" w:space="0" w:color="auto"/>
              <w:right w:val="single" w:sz="6" w:space="0" w:color="auto"/>
            </w:tcBorders>
          </w:tcPr>
          <w:p w:rsidR="00EA6B63" w:rsidRDefault="00EA6B63" w:rsidP="009979E5">
            <w:pPr>
              <w:rPr>
                <w:sz w:val="20"/>
                <w:szCs w:val="20"/>
              </w:rPr>
            </w:pPr>
            <w:r>
              <w:rPr>
                <w:sz w:val="20"/>
                <w:szCs w:val="20"/>
              </w:rPr>
              <w:t>Skuša cijela  zamrznuta</w:t>
            </w:r>
          </w:p>
        </w:tc>
        <w:tc>
          <w:tcPr>
            <w:tcW w:w="992" w:type="dxa"/>
            <w:tcBorders>
              <w:top w:val="single" w:sz="6" w:space="0" w:color="auto"/>
              <w:left w:val="single" w:sz="6" w:space="0" w:color="auto"/>
              <w:bottom w:val="single" w:sz="6" w:space="0" w:color="auto"/>
              <w:right w:val="single" w:sz="6" w:space="0" w:color="auto"/>
            </w:tcBorders>
          </w:tcPr>
          <w:p w:rsidR="00EA6B63" w:rsidRDefault="00EA6B63" w:rsidP="009979E5">
            <w:pPr>
              <w:jc w:val="center"/>
              <w:rPr>
                <w:sz w:val="20"/>
                <w:szCs w:val="20"/>
              </w:rPr>
            </w:pPr>
            <w:r>
              <w:rPr>
                <w:sz w:val="20"/>
                <w:szCs w:val="20"/>
              </w:rPr>
              <w:t>kg.</w:t>
            </w:r>
          </w:p>
        </w:tc>
        <w:tc>
          <w:tcPr>
            <w:tcW w:w="1276" w:type="dxa"/>
            <w:tcBorders>
              <w:top w:val="single" w:sz="6" w:space="0" w:color="auto"/>
              <w:left w:val="single" w:sz="6" w:space="0" w:color="auto"/>
              <w:bottom w:val="single" w:sz="6" w:space="0" w:color="auto"/>
              <w:right w:val="single" w:sz="6" w:space="0" w:color="auto"/>
            </w:tcBorders>
          </w:tcPr>
          <w:p w:rsidR="00EA6B63" w:rsidRDefault="00EA6B63" w:rsidP="009979E5">
            <w:pPr>
              <w:jc w:val="right"/>
              <w:rPr>
                <w:sz w:val="20"/>
                <w:szCs w:val="20"/>
              </w:rPr>
            </w:pPr>
            <w:r>
              <w:rPr>
                <w:sz w:val="20"/>
                <w:szCs w:val="20"/>
              </w:rPr>
              <w:t>26</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EA6B63" w:rsidRPr="00022045" w:rsidRDefault="00EA6B63" w:rsidP="009979E5">
            <w:pPr>
              <w:autoSpaceDE w:val="0"/>
              <w:autoSpaceDN w:val="0"/>
              <w:adjustRightInd w:val="0"/>
              <w:spacing w:after="0" w:line="240" w:lineRule="auto"/>
              <w:jc w:val="center"/>
              <w:rPr>
                <w:rFonts w:ascii="Calibri" w:eastAsia="Arial Unicode MS" w:hAnsi="Calibri" w:cs="Calibri"/>
                <w:color w:val="auto"/>
                <w:sz w:val="22"/>
                <w:szCs w:val="22"/>
              </w:rPr>
            </w:pPr>
          </w:p>
        </w:tc>
        <w:tc>
          <w:tcPr>
            <w:tcW w:w="1701" w:type="dxa"/>
            <w:tcBorders>
              <w:top w:val="single" w:sz="6" w:space="0" w:color="auto"/>
              <w:left w:val="single" w:sz="6" w:space="0" w:color="auto"/>
              <w:bottom w:val="single" w:sz="6" w:space="0" w:color="auto"/>
              <w:right w:val="single" w:sz="12" w:space="0" w:color="auto"/>
            </w:tcBorders>
          </w:tcPr>
          <w:p w:rsidR="00EA6B63" w:rsidRPr="00022045" w:rsidRDefault="00EA6B63" w:rsidP="009979E5">
            <w:pPr>
              <w:autoSpaceDE w:val="0"/>
              <w:autoSpaceDN w:val="0"/>
              <w:adjustRightInd w:val="0"/>
              <w:spacing w:after="0" w:line="240" w:lineRule="auto"/>
              <w:jc w:val="right"/>
              <w:rPr>
                <w:rFonts w:eastAsia="Arial Unicode MS"/>
                <w:color w:val="auto"/>
                <w:sz w:val="20"/>
                <w:szCs w:val="20"/>
              </w:rPr>
            </w:pPr>
          </w:p>
        </w:tc>
      </w:tr>
      <w:tr w:rsidR="00EA6B63" w:rsidRPr="00022045" w:rsidTr="009979E5">
        <w:trPr>
          <w:trHeight w:val="290"/>
        </w:trPr>
        <w:tc>
          <w:tcPr>
            <w:tcW w:w="881" w:type="dxa"/>
            <w:tcBorders>
              <w:top w:val="single" w:sz="6" w:space="0" w:color="auto"/>
              <w:left w:val="single" w:sz="12" w:space="0" w:color="auto"/>
              <w:bottom w:val="single" w:sz="6" w:space="0" w:color="auto"/>
              <w:right w:val="single" w:sz="6" w:space="0" w:color="auto"/>
            </w:tcBorders>
          </w:tcPr>
          <w:p w:rsidR="00EA6B63" w:rsidRPr="00022045" w:rsidRDefault="00EA6B63" w:rsidP="009979E5">
            <w:pPr>
              <w:autoSpaceDE w:val="0"/>
              <w:autoSpaceDN w:val="0"/>
              <w:adjustRightInd w:val="0"/>
              <w:spacing w:after="0" w:line="240" w:lineRule="auto"/>
              <w:jc w:val="center"/>
              <w:rPr>
                <w:rFonts w:ascii="Arial Unicode MS" w:eastAsia="Arial Unicode MS" w:cs="Arial Unicode MS"/>
                <w:color w:val="auto"/>
                <w:sz w:val="18"/>
                <w:szCs w:val="18"/>
              </w:rPr>
            </w:pPr>
            <w:r w:rsidRPr="00022045">
              <w:rPr>
                <w:rFonts w:ascii="Arial Unicode MS" w:eastAsia="Arial Unicode MS" w:cs="Arial Unicode MS"/>
                <w:color w:val="auto"/>
                <w:sz w:val="18"/>
                <w:szCs w:val="18"/>
              </w:rPr>
              <w:t>5</w:t>
            </w:r>
          </w:p>
        </w:tc>
        <w:tc>
          <w:tcPr>
            <w:tcW w:w="3260" w:type="dxa"/>
            <w:tcBorders>
              <w:top w:val="single" w:sz="6" w:space="0" w:color="auto"/>
              <w:left w:val="single" w:sz="6" w:space="0" w:color="auto"/>
              <w:bottom w:val="single" w:sz="6" w:space="0" w:color="auto"/>
              <w:right w:val="single" w:sz="6" w:space="0" w:color="auto"/>
            </w:tcBorders>
          </w:tcPr>
          <w:p w:rsidR="00EA6B63" w:rsidRDefault="00EA6B63" w:rsidP="009979E5">
            <w:pPr>
              <w:rPr>
                <w:sz w:val="20"/>
                <w:szCs w:val="20"/>
              </w:rPr>
            </w:pPr>
            <w:r>
              <w:rPr>
                <w:sz w:val="20"/>
                <w:szCs w:val="20"/>
              </w:rPr>
              <w:t xml:space="preserve">Oslić </w:t>
            </w:r>
            <w:proofErr w:type="spellStart"/>
            <w:r>
              <w:rPr>
                <w:sz w:val="20"/>
                <w:szCs w:val="20"/>
              </w:rPr>
              <w:t>filet</w:t>
            </w:r>
            <w:proofErr w:type="spellEnd"/>
            <w:r>
              <w:rPr>
                <w:sz w:val="20"/>
                <w:szCs w:val="20"/>
              </w:rPr>
              <w:t xml:space="preserve"> list zamrznut</w:t>
            </w:r>
          </w:p>
        </w:tc>
        <w:tc>
          <w:tcPr>
            <w:tcW w:w="992" w:type="dxa"/>
            <w:tcBorders>
              <w:top w:val="single" w:sz="6" w:space="0" w:color="auto"/>
              <w:left w:val="single" w:sz="6" w:space="0" w:color="auto"/>
              <w:bottom w:val="single" w:sz="6" w:space="0" w:color="auto"/>
              <w:right w:val="single" w:sz="6" w:space="0" w:color="auto"/>
            </w:tcBorders>
          </w:tcPr>
          <w:p w:rsidR="00EA6B63" w:rsidRDefault="00EA6B63" w:rsidP="009979E5">
            <w:pPr>
              <w:jc w:val="center"/>
              <w:rPr>
                <w:sz w:val="20"/>
                <w:szCs w:val="20"/>
              </w:rPr>
            </w:pPr>
            <w:r>
              <w:rPr>
                <w:sz w:val="20"/>
                <w:szCs w:val="20"/>
              </w:rPr>
              <w:t>kg.</w:t>
            </w:r>
          </w:p>
        </w:tc>
        <w:tc>
          <w:tcPr>
            <w:tcW w:w="1276" w:type="dxa"/>
            <w:tcBorders>
              <w:top w:val="single" w:sz="6" w:space="0" w:color="auto"/>
              <w:left w:val="single" w:sz="6" w:space="0" w:color="auto"/>
              <w:bottom w:val="single" w:sz="6" w:space="0" w:color="auto"/>
              <w:right w:val="single" w:sz="6" w:space="0" w:color="auto"/>
            </w:tcBorders>
          </w:tcPr>
          <w:p w:rsidR="00EA6B63" w:rsidRDefault="00EA6B63" w:rsidP="009979E5">
            <w:pPr>
              <w:jc w:val="right"/>
              <w:rPr>
                <w:sz w:val="20"/>
                <w:szCs w:val="20"/>
              </w:rPr>
            </w:pPr>
            <w:r>
              <w:rPr>
                <w:sz w:val="20"/>
                <w:szCs w:val="20"/>
              </w:rPr>
              <w:t>111</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EA6B63" w:rsidRPr="00022045" w:rsidRDefault="00EA6B63" w:rsidP="009979E5">
            <w:pPr>
              <w:autoSpaceDE w:val="0"/>
              <w:autoSpaceDN w:val="0"/>
              <w:adjustRightInd w:val="0"/>
              <w:spacing w:after="0" w:line="240" w:lineRule="auto"/>
              <w:jc w:val="center"/>
              <w:rPr>
                <w:rFonts w:ascii="Calibri" w:eastAsia="Arial Unicode MS" w:hAnsi="Calibri" w:cs="Calibri"/>
                <w:color w:val="auto"/>
                <w:sz w:val="22"/>
                <w:szCs w:val="22"/>
              </w:rPr>
            </w:pPr>
          </w:p>
        </w:tc>
        <w:tc>
          <w:tcPr>
            <w:tcW w:w="1701" w:type="dxa"/>
            <w:tcBorders>
              <w:top w:val="single" w:sz="6" w:space="0" w:color="auto"/>
              <w:left w:val="single" w:sz="6" w:space="0" w:color="auto"/>
              <w:bottom w:val="single" w:sz="6" w:space="0" w:color="auto"/>
              <w:right w:val="single" w:sz="12" w:space="0" w:color="auto"/>
            </w:tcBorders>
          </w:tcPr>
          <w:p w:rsidR="00EA6B63" w:rsidRPr="00022045" w:rsidRDefault="00EA6B63" w:rsidP="009979E5">
            <w:pPr>
              <w:autoSpaceDE w:val="0"/>
              <w:autoSpaceDN w:val="0"/>
              <w:adjustRightInd w:val="0"/>
              <w:spacing w:after="0" w:line="240" w:lineRule="auto"/>
              <w:jc w:val="right"/>
              <w:rPr>
                <w:rFonts w:eastAsia="Arial Unicode MS"/>
                <w:color w:val="auto"/>
                <w:sz w:val="20"/>
                <w:szCs w:val="20"/>
              </w:rPr>
            </w:pPr>
          </w:p>
        </w:tc>
      </w:tr>
      <w:tr w:rsidR="00EA6B63" w:rsidRPr="00022045" w:rsidTr="009979E5">
        <w:trPr>
          <w:trHeight w:val="290"/>
        </w:trPr>
        <w:tc>
          <w:tcPr>
            <w:tcW w:w="881" w:type="dxa"/>
            <w:tcBorders>
              <w:top w:val="single" w:sz="6" w:space="0" w:color="auto"/>
              <w:left w:val="single" w:sz="12" w:space="0" w:color="auto"/>
              <w:bottom w:val="single" w:sz="6" w:space="0" w:color="auto"/>
              <w:right w:val="single" w:sz="6" w:space="0" w:color="auto"/>
            </w:tcBorders>
          </w:tcPr>
          <w:p w:rsidR="00EA6B63" w:rsidRPr="00022045" w:rsidRDefault="00EA6B63" w:rsidP="009979E5">
            <w:pPr>
              <w:autoSpaceDE w:val="0"/>
              <w:autoSpaceDN w:val="0"/>
              <w:adjustRightInd w:val="0"/>
              <w:spacing w:after="0" w:line="240" w:lineRule="auto"/>
              <w:jc w:val="center"/>
              <w:rPr>
                <w:rFonts w:ascii="Arial Unicode MS" w:eastAsia="Arial Unicode MS" w:cs="Arial Unicode MS"/>
                <w:color w:val="auto"/>
                <w:sz w:val="18"/>
                <w:szCs w:val="18"/>
              </w:rPr>
            </w:pPr>
            <w:r w:rsidRPr="00022045">
              <w:rPr>
                <w:rFonts w:ascii="Arial Unicode MS" w:eastAsia="Arial Unicode MS" w:cs="Arial Unicode MS"/>
                <w:color w:val="auto"/>
                <w:sz w:val="18"/>
                <w:szCs w:val="18"/>
              </w:rPr>
              <w:t>6</w:t>
            </w:r>
          </w:p>
        </w:tc>
        <w:tc>
          <w:tcPr>
            <w:tcW w:w="3260" w:type="dxa"/>
            <w:tcBorders>
              <w:top w:val="single" w:sz="6" w:space="0" w:color="auto"/>
              <w:left w:val="single" w:sz="6" w:space="0" w:color="auto"/>
              <w:bottom w:val="single" w:sz="6" w:space="0" w:color="auto"/>
              <w:right w:val="single" w:sz="6" w:space="0" w:color="auto"/>
            </w:tcBorders>
          </w:tcPr>
          <w:p w:rsidR="00EA6B63" w:rsidRDefault="00EA6B63" w:rsidP="009979E5">
            <w:pPr>
              <w:rPr>
                <w:sz w:val="20"/>
                <w:szCs w:val="20"/>
              </w:rPr>
            </w:pPr>
            <w:r>
              <w:rPr>
                <w:sz w:val="20"/>
                <w:szCs w:val="20"/>
              </w:rPr>
              <w:t>Tuna odrezak zamrznut</w:t>
            </w:r>
          </w:p>
        </w:tc>
        <w:tc>
          <w:tcPr>
            <w:tcW w:w="992" w:type="dxa"/>
            <w:tcBorders>
              <w:top w:val="single" w:sz="6" w:space="0" w:color="auto"/>
              <w:left w:val="single" w:sz="6" w:space="0" w:color="auto"/>
              <w:bottom w:val="single" w:sz="6" w:space="0" w:color="auto"/>
              <w:right w:val="single" w:sz="6" w:space="0" w:color="auto"/>
            </w:tcBorders>
          </w:tcPr>
          <w:p w:rsidR="00EA6B63" w:rsidRDefault="00EA6B63" w:rsidP="009979E5">
            <w:pPr>
              <w:jc w:val="center"/>
              <w:rPr>
                <w:sz w:val="20"/>
                <w:szCs w:val="20"/>
              </w:rPr>
            </w:pPr>
            <w:r>
              <w:rPr>
                <w:sz w:val="20"/>
                <w:szCs w:val="20"/>
              </w:rPr>
              <w:t>kg.</w:t>
            </w:r>
          </w:p>
        </w:tc>
        <w:tc>
          <w:tcPr>
            <w:tcW w:w="1276" w:type="dxa"/>
            <w:tcBorders>
              <w:top w:val="single" w:sz="6" w:space="0" w:color="auto"/>
              <w:left w:val="single" w:sz="6" w:space="0" w:color="auto"/>
              <w:bottom w:val="single" w:sz="6" w:space="0" w:color="auto"/>
              <w:right w:val="single" w:sz="6" w:space="0" w:color="auto"/>
            </w:tcBorders>
          </w:tcPr>
          <w:p w:rsidR="00EA6B63" w:rsidRDefault="00EA6B63" w:rsidP="009979E5">
            <w:pPr>
              <w:jc w:val="right"/>
              <w:rPr>
                <w:sz w:val="20"/>
                <w:szCs w:val="20"/>
              </w:rPr>
            </w:pPr>
            <w:r>
              <w:rPr>
                <w:sz w:val="20"/>
                <w:szCs w:val="20"/>
              </w:rPr>
              <w:t>487</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EA6B63" w:rsidRPr="00022045" w:rsidRDefault="00EA6B63" w:rsidP="009979E5">
            <w:pPr>
              <w:autoSpaceDE w:val="0"/>
              <w:autoSpaceDN w:val="0"/>
              <w:adjustRightInd w:val="0"/>
              <w:spacing w:after="0" w:line="240" w:lineRule="auto"/>
              <w:jc w:val="center"/>
              <w:rPr>
                <w:rFonts w:ascii="Calibri" w:eastAsia="Arial Unicode MS" w:hAnsi="Calibri" w:cs="Calibri"/>
                <w:color w:val="auto"/>
                <w:sz w:val="22"/>
                <w:szCs w:val="22"/>
              </w:rPr>
            </w:pPr>
          </w:p>
        </w:tc>
        <w:tc>
          <w:tcPr>
            <w:tcW w:w="1701" w:type="dxa"/>
            <w:tcBorders>
              <w:top w:val="single" w:sz="6" w:space="0" w:color="auto"/>
              <w:left w:val="single" w:sz="6" w:space="0" w:color="auto"/>
              <w:bottom w:val="single" w:sz="6" w:space="0" w:color="auto"/>
              <w:right w:val="single" w:sz="12" w:space="0" w:color="auto"/>
            </w:tcBorders>
          </w:tcPr>
          <w:p w:rsidR="00EA6B63" w:rsidRPr="00022045" w:rsidRDefault="00EA6B63" w:rsidP="009979E5">
            <w:pPr>
              <w:autoSpaceDE w:val="0"/>
              <w:autoSpaceDN w:val="0"/>
              <w:adjustRightInd w:val="0"/>
              <w:spacing w:after="0" w:line="240" w:lineRule="auto"/>
              <w:jc w:val="right"/>
              <w:rPr>
                <w:rFonts w:eastAsia="Arial Unicode MS"/>
                <w:color w:val="auto"/>
                <w:sz w:val="20"/>
                <w:szCs w:val="20"/>
              </w:rPr>
            </w:pPr>
          </w:p>
        </w:tc>
      </w:tr>
      <w:tr w:rsidR="00EA6B63" w:rsidRPr="00022045" w:rsidTr="009979E5">
        <w:trPr>
          <w:trHeight w:val="290"/>
        </w:trPr>
        <w:tc>
          <w:tcPr>
            <w:tcW w:w="881" w:type="dxa"/>
            <w:tcBorders>
              <w:top w:val="single" w:sz="6" w:space="0" w:color="auto"/>
              <w:left w:val="single" w:sz="12" w:space="0" w:color="auto"/>
              <w:bottom w:val="single" w:sz="6" w:space="0" w:color="auto"/>
              <w:right w:val="single" w:sz="6" w:space="0" w:color="auto"/>
            </w:tcBorders>
          </w:tcPr>
          <w:p w:rsidR="00EA6B63" w:rsidRPr="00022045" w:rsidRDefault="00EA6B63" w:rsidP="009979E5">
            <w:pPr>
              <w:autoSpaceDE w:val="0"/>
              <w:autoSpaceDN w:val="0"/>
              <w:adjustRightInd w:val="0"/>
              <w:spacing w:after="0" w:line="240" w:lineRule="auto"/>
              <w:jc w:val="center"/>
              <w:rPr>
                <w:rFonts w:ascii="Arial Unicode MS" w:eastAsia="Arial Unicode MS" w:cs="Arial Unicode MS"/>
                <w:color w:val="auto"/>
                <w:sz w:val="18"/>
                <w:szCs w:val="18"/>
              </w:rPr>
            </w:pPr>
            <w:r w:rsidRPr="00022045">
              <w:rPr>
                <w:rFonts w:ascii="Arial Unicode MS" w:eastAsia="Arial Unicode MS" w:cs="Arial Unicode MS"/>
                <w:color w:val="auto"/>
                <w:sz w:val="18"/>
                <w:szCs w:val="18"/>
              </w:rPr>
              <w:t>7</w:t>
            </w:r>
          </w:p>
        </w:tc>
        <w:tc>
          <w:tcPr>
            <w:tcW w:w="3260" w:type="dxa"/>
            <w:tcBorders>
              <w:top w:val="single" w:sz="6" w:space="0" w:color="auto"/>
              <w:left w:val="single" w:sz="6" w:space="0" w:color="auto"/>
              <w:bottom w:val="single" w:sz="6" w:space="0" w:color="auto"/>
              <w:right w:val="single" w:sz="6" w:space="0" w:color="auto"/>
            </w:tcBorders>
          </w:tcPr>
          <w:p w:rsidR="00EA6B63" w:rsidRDefault="00EA6B63" w:rsidP="009979E5">
            <w:pPr>
              <w:rPr>
                <w:sz w:val="20"/>
                <w:szCs w:val="20"/>
              </w:rPr>
            </w:pPr>
            <w:r>
              <w:rPr>
                <w:sz w:val="20"/>
                <w:szCs w:val="20"/>
              </w:rPr>
              <w:t>Riblji Štapići 1/</w:t>
            </w:r>
            <w:proofErr w:type="spellStart"/>
            <w:r>
              <w:rPr>
                <w:sz w:val="20"/>
                <w:szCs w:val="20"/>
              </w:rPr>
              <w:t>1</w:t>
            </w:r>
            <w:proofErr w:type="spellEnd"/>
            <w:r>
              <w:rPr>
                <w:sz w:val="20"/>
                <w:szCs w:val="20"/>
              </w:rPr>
              <w:t xml:space="preserve"> zamrznuti</w:t>
            </w:r>
          </w:p>
        </w:tc>
        <w:tc>
          <w:tcPr>
            <w:tcW w:w="992" w:type="dxa"/>
            <w:tcBorders>
              <w:top w:val="single" w:sz="6" w:space="0" w:color="auto"/>
              <w:left w:val="single" w:sz="6" w:space="0" w:color="auto"/>
              <w:bottom w:val="single" w:sz="6" w:space="0" w:color="auto"/>
              <w:right w:val="single" w:sz="6" w:space="0" w:color="auto"/>
            </w:tcBorders>
          </w:tcPr>
          <w:p w:rsidR="00EA6B63" w:rsidRDefault="00EA6B63" w:rsidP="009979E5">
            <w:pPr>
              <w:jc w:val="center"/>
              <w:rPr>
                <w:sz w:val="20"/>
                <w:szCs w:val="20"/>
              </w:rPr>
            </w:pPr>
            <w:r>
              <w:rPr>
                <w:sz w:val="20"/>
                <w:szCs w:val="20"/>
              </w:rPr>
              <w:t>kg</w:t>
            </w:r>
          </w:p>
        </w:tc>
        <w:tc>
          <w:tcPr>
            <w:tcW w:w="1276" w:type="dxa"/>
            <w:tcBorders>
              <w:top w:val="single" w:sz="6" w:space="0" w:color="auto"/>
              <w:left w:val="single" w:sz="6" w:space="0" w:color="auto"/>
              <w:bottom w:val="single" w:sz="6" w:space="0" w:color="auto"/>
              <w:right w:val="single" w:sz="6" w:space="0" w:color="auto"/>
            </w:tcBorders>
          </w:tcPr>
          <w:p w:rsidR="00EA6B63" w:rsidRDefault="00EA6B63" w:rsidP="009979E5">
            <w:pPr>
              <w:jc w:val="right"/>
              <w:rPr>
                <w:sz w:val="20"/>
                <w:szCs w:val="20"/>
              </w:rPr>
            </w:pPr>
            <w:r>
              <w:rPr>
                <w:sz w:val="20"/>
                <w:szCs w:val="20"/>
              </w:rPr>
              <w:t>347</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EA6B63" w:rsidRPr="00022045" w:rsidRDefault="00EA6B63" w:rsidP="009979E5">
            <w:pPr>
              <w:autoSpaceDE w:val="0"/>
              <w:autoSpaceDN w:val="0"/>
              <w:adjustRightInd w:val="0"/>
              <w:spacing w:after="0" w:line="240" w:lineRule="auto"/>
              <w:jc w:val="center"/>
              <w:rPr>
                <w:rFonts w:ascii="Calibri" w:eastAsia="Arial Unicode MS" w:hAnsi="Calibri" w:cs="Calibri"/>
                <w:color w:val="auto"/>
                <w:sz w:val="22"/>
                <w:szCs w:val="22"/>
              </w:rPr>
            </w:pPr>
          </w:p>
        </w:tc>
        <w:tc>
          <w:tcPr>
            <w:tcW w:w="1701" w:type="dxa"/>
            <w:tcBorders>
              <w:top w:val="single" w:sz="6" w:space="0" w:color="auto"/>
              <w:left w:val="single" w:sz="6" w:space="0" w:color="auto"/>
              <w:bottom w:val="single" w:sz="6" w:space="0" w:color="auto"/>
              <w:right w:val="single" w:sz="12" w:space="0" w:color="auto"/>
            </w:tcBorders>
          </w:tcPr>
          <w:p w:rsidR="00EA6B63" w:rsidRPr="00022045" w:rsidRDefault="00EA6B63" w:rsidP="009979E5">
            <w:pPr>
              <w:autoSpaceDE w:val="0"/>
              <w:autoSpaceDN w:val="0"/>
              <w:adjustRightInd w:val="0"/>
              <w:spacing w:after="0" w:line="240" w:lineRule="auto"/>
              <w:jc w:val="right"/>
              <w:rPr>
                <w:rFonts w:eastAsia="Arial Unicode MS"/>
                <w:color w:val="auto"/>
                <w:sz w:val="20"/>
                <w:szCs w:val="20"/>
              </w:rPr>
            </w:pPr>
          </w:p>
        </w:tc>
      </w:tr>
      <w:tr w:rsidR="00EA6B63" w:rsidRPr="00022045" w:rsidTr="009979E5">
        <w:trPr>
          <w:trHeight w:val="290"/>
        </w:trPr>
        <w:tc>
          <w:tcPr>
            <w:tcW w:w="881" w:type="dxa"/>
            <w:tcBorders>
              <w:top w:val="single" w:sz="6" w:space="0" w:color="auto"/>
              <w:left w:val="single" w:sz="12" w:space="0" w:color="auto"/>
              <w:bottom w:val="single" w:sz="6" w:space="0" w:color="auto"/>
              <w:right w:val="single" w:sz="6" w:space="0" w:color="auto"/>
            </w:tcBorders>
          </w:tcPr>
          <w:p w:rsidR="00EA6B63" w:rsidRPr="00022045" w:rsidRDefault="00EA6B63" w:rsidP="009979E5">
            <w:pPr>
              <w:autoSpaceDE w:val="0"/>
              <w:autoSpaceDN w:val="0"/>
              <w:adjustRightInd w:val="0"/>
              <w:spacing w:after="0" w:line="240" w:lineRule="auto"/>
              <w:jc w:val="center"/>
              <w:rPr>
                <w:rFonts w:ascii="Arial Unicode MS" w:eastAsia="Arial Unicode MS" w:cs="Arial Unicode MS"/>
                <w:color w:val="auto"/>
                <w:sz w:val="18"/>
                <w:szCs w:val="18"/>
              </w:rPr>
            </w:pPr>
            <w:r w:rsidRPr="00022045">
              <w:rPr>
                <w:rFonts w:ascii="Arial Unicode MS" w:eastAsia="Arial Unicode MS" w:cs="Arial Unicode MS"/>
                <w:color w:val="auto"/>
                <w:sz w:val="18"/>
                <w:szCs w:val="18"/>
              </w:rPr>
              <w:t>8</w:t>
            </w:r>
          </w:p>
        </w:tc>
        <w:tc>
          <w:tcPr>
            <w:tcW w:w="3260" w:type="dxa"/>
            <w:tcBorders>
              <w:top w:val="single" w:sz="6" w:space="0" w:color="auto"/>
              <w:left w:val="single" w:sz="6" w:space="0" w:color="auto"/>
              <w:bottom w:val="single" w:sz="6" w:space="0" w:color="auto"/>
              <w:right w:val="single" w:sz="6" w:space="0" w:color="auto"/>
            </w:tcBorders>
          </w:tcPr>
          <w:p w:rsidR="00EA6B63" w:rsidRDefault="00EA6B63" w:rsidP="009979E5">
            <w:pPr>
              <w:rPr>
                <w:sz w:val="20"/>
                <w:szCs w:val="20"/>
              </w:rPr>
            </w:pPr>
            <w:r>
              <w:rPr>
                <w:sz w:val="20"/>
                <w:szCs w:val="20"/>
              </w:rPr>
              <w:t>Plodovi mora zamrznuti</w:t>
            </w:r>
          </w:p>
        </w:tc>
        <w:tc>
          <w:tcPr>
            <w:tcW w:w="992" w:type="dxa"/>
            <w:tcBorders>
              <w:top w:val="single" w:sz="6" w:space="0" w:color="auto"/>
              <w:left w:val="single" w:sz="6" w:space="0" w:color="auto"/>
              <w:bottom w:val="single" w:sz="6" w:space="0" w:color="auto"/>
              <w:right w:val="single" w:sz="6" w:space="0" w:color="auto"/>
            </w:tcBorders>
          </w:tcPr>
          <w:p w:rsidR="00EA6B63" w:rsidRDefault="00EA6B63" w:rsidP="009979E5">
            <w:pPr>
              <w:jc w:val="center"/>
              <w:rPr>
                <w:sz w:val="20"/>
                <w:szCs w:val="20"/>
              </w:rPr>
            </w:pPr>
            <w:r>
              <w:rPr>
                <w:sz w:val="20"/>
                <w:szCs w:val="20"/>
              </w:rPr>
              <w:t>kg.</w:t>
            </w:r>
          </w:p>
        </w:tc>
        <w:tc>
          <w:tcPr>
            <w:tcW w:w="1276" w:type="dxa"/>
            <w:tcBorders>
              <w:top w:val="single" w:sz="6" w:space="0" w:color="auto"/>
              <w:left w:val="single" w:sz="6" w:space="0" w:color="auto"/>
              <w:bottom w:val="single" w:sz="6" w:space="0" w:color="auto"/>
              <w:right w:val="single" w:sz="6" w:space="0" w:color="auto"/>
            </w:tcBorders>
          </w:tcPr>
          <w:p w:rsidR="00EA6B63" w:rsidRDefault="00EA6B63" w:rsidP="009979E5">
            <w:pPr>
              <w:jc w:val="right"/>
              <w:rPr>
                <w:sz w:val="20"/>
                <w:szCs w:val="20"/>
              </w:rPr>
            </w:pPr>
            <w:r>
              <w:rPr>
                <w:sz w:val="20"/>
                <w:szCs w:val="20"/>
              </w:rPr>
              <w:t>107</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EA6B63" w:rsidRPr="00022045" w:rsidRDefault="00EA6B63" w:rsidP="009979E5">
            <w:pPr>
              <w:autoSpaceDE w:val="0"/>
              <w:autoSpaceDN w:val="0"/>
              <w:adjustRightInd w:val="0"/>
              <w:spacing w:after="0" w:line="240" w:lineRule="auto"/>
              <w:jc w:val="center"/>
              <w:rPr>
                <w:rFonts w:ascii="Calibri" w:eastAsia="Arial Unicode MS" w:hAnsi="Calibri" w:cs="Calibri"/>
                <w:color w:val="auto"/>
                <w:sz w:val="22"/>
                <w:szCs w:val="22"/>
              </w:rPr>
            </w:pPr>
          </w:p>
        </w:tc>
        <w:tc>
          <w:tcPr>
            <w:tcW w:w="1701" w:type="dxa"/>
            <w:tcBorders>
              <w:top w:val="single" w:sz="6" w:space="0" w:color="auto"/>
              <w:left w:val="single" w:sz="6" w:space="0" w:color="auto"/>
              <w:bottom w:val="single" w:sz="6" w:space="0" w:color="auto"/>
              <w:right w:val="single" w:sz="12" w:space="0" w:color="auto"/>
            </w:tcBorders>
          </w:tcPr>
          <w:p w:rsidR="00EA6B63" w:rsidRPr="00022045" w:rsidRDefault="00EA6B63" w:rsidP="009979E5">
            <w:pPr>
              <w:autoSpaceDE w:val="0"/>
              <w:autoSpaceDN w:val="0"/>
              <w:adjustRightInd w:val="0"/>
              <w:spacing w:after="0" w:line="240" w:lineRule="auto"/>
              <w:jc w:val="right"/>
              <w:rPr>
                <w:rFonts w:eastAsia="Arial Unicode MS"/>
                <w:color w:val="auto"/>
                <w:sz w:val="20"/>
                <w:szCs w:val="20"/>
              </w:rPr>
            </w:pPr>
          </w:p>
        </w:tc>
      </w:tr>
      <w:tr w:rsidR="00EA6B63" w:rsidRPr="00022045" w:rsidTr="009979E5">
        <w:trPr>
          <w:trHeight w:val="329"/>
        </w:trPr>
        <w:tc>
          <w:tcPr>
            <w:tcW w:w="881" w:type="dxa"/>
            <w:tcBorders>
              <w:top w:val="single" w:sz="6" w:space="0" w:color="auto"/>
              <w:left w:val="single" w:sz="12" w:space="0" w:color="auto"/>
              <w:bottom w:val="single" w:sz="6" w:space="0" w:color="auto"/>
              <w:right w:val="single" w:sz="6" w:space="0" w:color="auto"/>
            </w:tcBorders>
          </w:tcPr>
          <w:p w:rsidR="00EA6B63" w:rsidRPr="00022045" w:rsidRDefault="00EA6B63" w:rsidP="009979E5">
            <w:pPr>
              <w:autoSpaceDE w:val="0"/>
              <w:autoSpaceDN w:val="0"/>
              <w:adjustRightInd w:val="0"/>
              <w:spacing w:after="0" w:line="240" w:lineRule="auto"/>
              <w:jc w:val="center"/>
              <w:rPr>
                <w:rFonts w:ascii="Arial Unicode MS" w:eastAsia="Arial Unicode MS" w:cs="Arial Unicode MS"/>
                <w:color w:val="auto"/>
                <w:sz w:val="18"/>
                <w:szCs w:val="18"/>
              </w:rPr>
            </w:pPr>
            <w:r w:rsidRPr="00022045">
              <w:rPr>
                <w:rFonts w:ascii="Arial Unicode MS" w:eastAsia="Arial Unicode MS" w:cs="Arial Unicode MS"/>
                <w:color w:val="auto"/>
                <w:sz w:val="18"/>
                <w:szCs w:val="18"/>
              </w:rPr>
              <w:t>9</w:t>
            </w:r>
          </w:p>
        </w:tc>
        <w:tc>
          <w:tcPr>
            <w:tcW w:w="3260" w:type="dxa"/>
            <w:tcBorders>
              <w:top w:val="single" w:sz="6" w:space="0" w:color="auto"/>
              <w:left w:val="single" w:sz="6" w:space="0" w:color="auto"/>
              <w:bottom w:val="single" w:sz="6" w:space="0" w:color="auto"/>
              <w:right w:val="single" w:sz="6" w:space="0" w:color="auto"/>
            </w:tcBorders>
          </w:tcPr>
          <w:p w:rsidR="00EA6B63" w:rsidRDefault="00EA6B63" w:rsidP="009979E5">
            <w:pPr>
              <w:rPr>
                <w:sz w:val="20"/>
                <w:szCs w:val="20"/>
              </w:rPr>
            </w:pPr>
            <w:r>
              <w:rPr>
                <w:sz w:val="20"/>
                <w:szCs w:val="20"/>
              </w:rPr>
              <w:t>Panirani račići zamrznuti</w:t>
            </w:r>
          </w:p>
        </w:tc>
        <w:tc>
          <w:tcPr>
            <w:tcW w:w="992" w:type="dxa"/>
            <w:tcBorders>
              <w:top w:val="single" w:sz="6" w:space="0" w:color="auto"/>
              <w:left w:val="single" w:sz="6" w:space="0" w:color="auto"/>
              <w:bottom w:val="single" w:sz="6" w:space="0" w:color="auto"/>
              <w:right w:val="single" w:sz="6" w:space="0" w:color="auto"/>
            </w:tcBorders>
          </w:tcPr>
          <w:p w:rsidR="00EA6B63" w:rsidRDefault="00EA6B63" w:rsidP="009979E5">
            <w:pPr>
              <w:jc w:val="center"/>
              <w:rPr>
                <w:sz w:val="20"/>
                <w:szCs w:val="20"/>
              </w:rPr>
            </w:pPr>
            <w:r>
              <w:rPr>
                <w:sz w:val="20"/>
                <w:szCs w:val="20"/>
              </w:rPr>
              <w:t>kg</w:t>
            </w:r>
          </w:p>
        </w:tc>
        <w:tc>
          <w:tcPr>
            <w:tcW w:w="1276" w:type="dxa"/>
            <w:tcBorders>
              <w:top w:val="single" w:sz="6" w:space="0" w:color="auto"/>
              <w:left w:val="single" w:sz="6" w:space="0" w:color="auto"/>
              <w:bottom w:val="single" w:sz="6" w:space="0" w:color="auto"/>
              <w:right w:val="single" w:sz="6" w:space="0" w:color="auto"/>
            </w:tcBorders>
          </w:tcPr>
          <w:p w:rsidR="00EA6B63" w:rsidRDefault="00EA6B63" w:rsidP="009979E5">
            <w:pPr>
              <w:jc w:val="right"/>
              <w:rPr>
                <w:sz w:val="20"/>
                <w:szCs w:val="20"/>
              </w:rPr>
            </w:pPr>
            <w:r>
              <w:rPr>
                <w:sz w:val="20"/>
                <w:szCs w:val="20"/>
              </w:rPr>
              <w:t>311</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EA6B63" w:rsidRPr="00022045" w:rsidRDefault="00EA6B63" w:rsidP="009979E5">
            <w:pPr>
              <w:autoSpaceDE w:val="0"/>
              <w:autoSpaceDN w:val="0"/>
              <w:adjustRightInd w:val="0"/>
              <w:spacing w:after="0" w:line="240" w:lineRule="auto"/>
              <w:jc w:val="center"/>
              <w:rPr>
                <w:rFonts w:ascii="Calibri" w:eastAsia="Arial Unicode MS" w:hAnsi="Calibri" w:cs="Calibri"/>
                <w:color w:val="auto"/>
                <w:sz w:val="22"/>
                <w:szCs w:val="22"/>
              </w:rPr>
            </w:pPr>
          </w:p>
        </w:tc>
        <w:tc>
          <w:tcPr>
            <w:tcW w:w="1701" w:type="dxa"/>
            <w:tcBorders>
              <w:top w:val="single" w:sz="6" w:space="0" w:color="auto"/>
              <w:left w:val="single" w:sz="6" w:space="0" w:color="auto"/>
              <w:bottom w:val="single" w:sz="6" w:space="0" w:color="auto"/>
              <w:right w:val="single" w:sz="12" w:space="0" w:color="auto"/>
            </w:tcBorders>
          </w:tcPr>
          <w:p w:rsidR="00EA6B63" w:rsidRPr="00022045" w:rsidRDefault="00EA6B63" w:rsidP="009979E5">
            <w:pPr>
              <w:autoSpaceDE w:val="0"/>
              <w:autoSpaceDN w:val="0"/>
              <w:adjustRightInd w:val="0"/>
              <w:spacing w:after="0" w:line="240" w:lineRule="auto"/>
              <w:jc w:val="right"/>
              <w:rPr>
                <w:rFonts w:eastAsia="Arial Unicode MS"/>
                <w:color w:val="auto"/>
                <w:sz w:val="20"/>
                <w:szCs w:val="20"/>
              </w:rPr>
            </w:pPr>
          </w:p>
        </w:tc>
      </w:tr>
      <w:tr w:rsidR="00EA6B63" w:rsidRPr="00022045" w:rsidTr="009979E5">
        <w:trPr>
          <w:trHeight w:val="329"/>
        </w:trPr>
        <w:tc>
          <w:tcPr>
            <w:tcW w:w="881" w:type="dxa"/>
            <w:tcBorders>
              <w:top w:val="single" w:sz="6" w:space="0" w:color="auto"/>
              <w:left w:val="single" w:sz="12" w:space="0" w:color="auto"/>
              <w:bottom w:val="single" w:sz="6" w:space="0" w:color="auto"/>
              <w:right w:val="single" w:sz="6" w:space="0" w:color="auto"/>
            </w:tcBorders>
          </w:tcPr>
          <w:p w:rsidR="00EA6B63" w:rsidRPr="00022045" w:rsidRDefault="00EA6B63" w:rsidP="009979E5">
            <w:pPr>
              <w:autoSpaceDE w:val="0"/>
              <w:autoSpaceDN w:val="0"/>
              <w:adjustRightInd w:val="0"/>
              <w:spacing w:after="0" w:line="240" w:lineRule="auto"/>
              <w:jc w:val="center"/>
              <w:rPr>
                <w:rFonts w:ascii="Arial Unicode MS" w:eastAsia="Arial Unicode MS" w:cs="Arial Unicode MS"/>
                <w:color w:val="auto"/>
                <w:sz w:val="18"/>
                <w:szCs w:val="18"/>
              </w:rPr>
            </w:pPr>
            <w:r w:rsidRPr="00022045">
              <w:rPr>
                <w:rFonts w:ascii="Arial Unicode MS" w:eastAsia="Arial Unicode MS" w:cs="Arial Unicode MS"/>
                <w:color w:val="auto"/>
                <w:sz w:val="18"/>
                <w:szCs w:val="18"/>
              </w:rPr>
              <w:t>10</w:t>
            </w:r>
          </w:p>
        </w:tc>
        <w:tc>
          <w:tcPr>
            <w:tcW w:w="3260" w:type="dxa"/>
            <w:tcBorders>
              <w:top w:val="single" w:sz="6" w:space="0" w:color="auto"/>
              <w:left w:val="single" w:sz="6" w:space="0" w:color="auto"/>
              <w:bottom w:val="single" w:sz="6" w:space="0" w:color="auto"/>
              <w:right w:val="single" w:sz="6" w:space="0" w:color="auto"/>
            </w:tcBorders>
          </w:tcPr>
          <w:p w:rsidR="00EA6B63" w:rsidRDefault="00EA6B63" w:rsidP="009979E5">
            <w:pPr>
              <w:rPr>
                <w:sz w:val="20"/>
                <w:szCs w:val="20"/>
              </w:rPr>
            </w:pPr>
            <w:r>
              <w:rPr>
                <w:sz w:val="20"/>
                <w:szCs w:val="20"/>
              </w:rPr>
              <w:t>Repovi kozica zamrznuti</w:t>
            </w:r>
          </w:p>
        </w:tc>
        <w:tc>
          <w:tcPr>
            <w:tcW w:w="992" w:type="dxa"/>
            <w:tcBorders>
              <w:top w:val="single" w:sz="6" w:space="0" w:color="auto"/>
              <w:left w:val="single" w:sz="6" w:space="0" w:color="auto"/>
              <w:bottom w:val="single" w:sz="6" w:space="0" w:color="auto"/>
              <w:right w:val="single" w:sz="6" w:space="0" w:color="auto"/>
            </w:tcBorders>
          </w:tcPr>
          <w:p w:rsidR="00EA6B63" w:rsidRDefault="00EA6B63" w:rsidP="009979E5">
            <w:pPr>
              <w:jc w:val="center"/>
              <w:rPr>
                <w:sz w:val="20"/>
                <w:szCs w:val="20"/>
              </w:rPr>
            </w:pPr>
            <w:r>
              <w:rPr>
                <w:sz w:val="20"/>
                <w:szCs w:val="20"/>
              </w:rPr>
              <w:t>kg</w:t>
            </w:r>
          </w:p>
        </w:tc>
        <w:tc>
          <w:tcPr>
            <w:tcW w:w="1276" w:type="dxa"/>
            <w:tcBorders>
              <w:top w:val="single" w:sz="6" w:space="0" w:color="auto"/>
              <w:left w:val="single" w:sz="6" w:space="0" w:color="auto"/>
              <w:bottom w:val="single" w:sz="6" w:space="0" w:color="auto"/>
              <w:right w:val="single" w:sz="6" w:space="0" w:color="auto"/>
            </w:tcBorders>
          </w:tcPr>
          <w:p w:rsidR="00EA6B63" w:rsidRDefault="00EA6B63" w:rsidP="009979E5">
            <w:pPr>
              <w:jc w:val="right"/>
              <w:rPr>
                <w:sz w:val="20"/>
                <w:szCs w:val="20"/>
              </w:rPr>
            </w:pPr>
            <w:r>
              <w:rPr>
                <w:sz w:val="20"/>
                <w:szCs w:val="20"/>
              </w:rPr>
              <w:t>135</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EA6B63" w:rsidRPr="00022045" w:rsidRDefault="00EA6B63" w:rsidP="009979E5">
            <w:pPr>
              <w:autoSpaceDE w:val="0"/>
              <w:autoSpaceDN w:val="0"/>
              <w:adjustRightInd w:val="0"/>
              <w:spacing w:after="0" w:line="240" w:lineRule="auto"/>
              <w:jc w:val="center"/>
              <w:rPr>
                <w:rFonts w:ascii="Calibri" w:eastAsia="Arial Unicode MS" w:hAnsi="Calibri" w:cs="Calibri"/>
                <w:color w:val="auto"/>
                <w:sz w:val="22"/>
                <w:szCs w:val="22"/>
              </w:rPr>
            </w:pPr>
          </w:p>
        </w:tc>
        <w:tc>
          <w:tcPr>
            <w:tcW w:w="1701" w:type="dxa"/>
            <w:tcBorders>
              <w:top w:val="single" w:sz="6" w:space="0" w:color="auto"/>
              <w:left w:val="single" w:sz="6" w:space="0" w:color="auto"/>
              <w:bottom w:val="single" w:sz="6" w:space="0" w:color="auto"/>
              <w:right w:val="single" w:sz="12" w:space="0" w:color="auto"/>
            </w:tcBorders>
          </w:tcPr>
          <w:p w:rsidR="00EA6B63" w:rsidRPr="00022045" w:rsidRDefault="00EA6B63" w:rsidP="009979E5">
            <w:pPr>
              <w:autoSpaceDE w:val="0"/>
              <w:autoSpaceDN w:val="0"/>
              <w:adjustRightInd w:val="0"/>
              <w:spacing w:after="0" w:line="240" w:lineRule="auto"/>
              <w:jc w:val="right"/>
              <w:rPr>
                <w:rFonts w:eastAsia="Arial Unicode MS"/>
                <w:color w:val="auto"/>
                <w:sz w:val="20"/>
                <w:szCs w:val="20"/>
              </w:rPr>
            </w:pPr>
          </w:p>
        </w:tc>
      </w:tr>
      <w:tr w:rsidR="00EA6B63" w:rsidRPr="00022045" w:rsidTr="009979E5">
        <w:trPr>
          <w:trHeight w:val="329"/>
        </w:trPr>
        <w:tc>
          <w:tcPr>
            <w:tcW w:w="881" w:type="dxa"/>
            <w:tcBorders>
              <w:top w:val="single" w:sz="6" w:space="0" w:color="auto"/>
              <w:left w:val="single" w:sz="12" w:space="0" w:color="auto"/>
              <w:bottom w:val="single" w:sz="6" w:space="0" w:color="auto"/>
              <w:right w:val="single" w:sz="6" w:space="0" w:color="auto"/>
            </w:tcBorders>
          </w:tcPr>
          <w:p w:rsidR="00EA6B63" w:rsidRPr="00022045" w:rsidRDefault="00EA6B63" w:rsidP="009979E5">
            <w:pPr>
              <w:autoSpaceDE w:val="0"/>
              <w:autoSpaceDN w:val="0"/>
              <w:adjustRightInd w:val="0"/>
              <w:spacing w:after="0" w:line="240" w:lineRule="auto"/>
              <w:jc w:val="center"/>
              <w:rPr>
                <w:rFonts w:ascii="Arial Unicode MS" w:eastAsia="Arial Unicode MS" w:cs="Arial Unicode MS"/>
                <w:color w:val="auto"/>
                <w:sz w:val="18"/>
                <w:szCs w:val="18"/>
              </w:rPr>
            </w:pPr>
            <w:r w:rsidRPr="00022045">
              <w:rPr>
                <w:rFonts w:ascii="Arial Unicode MS" w:eastAsia="Arial Unicode MS" w:cs="Arial Unicode MS"/>
                <w:color w:val="auto"/>
                <w:sz w:val="18"/>
                <w:szCs w:val="18"/>
              </w:rPr>
              <w:t>11</w:t>
            </w:r>
          </w:p>
        </w:tc>
        <w:tc>
          <w:tcPr>
            <w:tcW w:w="3260" w:type="dxa"/>
            <w:tcBorders>
              <w:top w:val="single" w:sz="6" w:space="0" w:color="auto"/>
              <w:left w:val="single" w:sz="6" w:space="0" w:color="auto"/>
              <w:bottom w:val="single" w:sz="6" w:space="0" w:color="auto"/>
              <w:right w:val="single" w:sz="6" w:space="0" w:color="auto"/>
            </w:tcBorders>
          </w:tcPr>
          <w:p w:rsidR="00EA6B63" w:rsidRDefault="00EA6B63" w:rsidP="009979E5">
            <w:pPr>
              <w:rPr>
                <w:sz w:val="20"/>
                <w:szCs w:val="20"/>
              </w:rPr>
            </w:pPr>
            <w:r>
              <w:rPr>
                <w:sz w:val="20"/>
                <w:szCs w:val="20"/>
              </w:rPr>
              <w:t>Dagnje očišćene zamrznute</w:t>
            </w:r>
          </w:p>
        </w:tc>
        <w:tc>
          <w:tcPr>
            <w:tcW w:w="992" w:type="dxa"/>
            <w:tcBorders>
              <w:top w:val="single" w:sz="6" w:space="0" w:color="auto"/>
              <w:left w:val="single" w:sz="6" w:space="0" w:color="auto"/>
              <w:bottom w:val="single" w:sz="6" w:space="0" w:color="auto"/>
              <w:right w:val="single" w:sz="6" w:space="0" w:color="auto"/>
            </w:tcBorders>
          </w:tcPr>
          <w:p w:rsidR="00EA6B63" w:rsidRDefault="00EA6B63" w:rsidP="009979E5">
            <w:pPr>
              <w:jc w:val="center"/>
              <w:rPr>
                <w:sz w:val="20"/>
                <w:szCs w:val="20"/>
              </w:rPr>
            </w:pPr>
            <w:r>
              <w:rPr>
                <w:sz w:val="20"/>
                <w:szCs w:val="20"/>
              </w:rPr>
              <w:t>kg</w:t>
            </w:r>
          </w:p>
        </w:tc>
        <w:tc>
          <w:tcPr>
            <w:tcW w:w="1276" w:type="dxa"/>
            <w:tcBorders>
              <w:top w:val="single" w:sz="6" w:space="0" w:color="auto"/>
              <w:left w:val="single" w:sz="6" w:space="0" w:color="auto"/>
              <w:bottom w:val="single" w:sz="6" w:space="0" w:color="auto"/>
              <w:right w:val="single" w:sz="6" w:space="0" w:color="auto"/>
            </w:tcBorders>
          </w:tcPr>
          <w:p w:rsidR="00EA6B63" w:rsidRDefault="00EA6B63" w:rsidP="009979E5">
            <w:pPr>
              <w:jc w:val="right"/>
              <w:rPr>
                <w:sz w:val="20"/>
                <w:szCs w:val="20"/>
              </w:rPr>
            </w:pPr>
            <w:r>
              <w:rPr>
                <w:sz w:val="20"/>
                <w:szCs w:val="20"/>
              </w:rPr>
              <w:t>95</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EA6B63" w:rsidRPr="00022045" w:rsidRDefault="00EA6B63" w:rsidP="009979E5">
            <w:pPr>
              <w:autoSpaceDE w:val="0"/>
              <w:autoSpaceDN w:val="0"/>
              <w:adjustRightInd w:val="0"/>
              <w:spacing w:after="0" w:line="240" w:lineRule="auto"/>
              <w:jc w:val="center"/>
              <w:rPr>
                <w:rFonts w:ascii="Calibri" w:eastAsia="Arial Unicode MS" w:hAnsi="Calibri" w:cs="Calibri"/>
                <w:color w:val="auto"/>
                <w:sz w:val="22"/>
                <w:szCs w:val="22"/>
              </w:rPr>
            </w:pPr>
          </w:p>
        </w:tc>
        <w:tc>
          <w:tcPr>
            <w:tcW w:w="1701" w:type="dxa"/>
            <w:tcBorders>
              <w:top w:val="single" w:sz="6" w:space="0" w:color="auto"/>
              <w:left w:val="single" w:sz="6" w:space="0" w:color="auto"/>
              <w:bottom w:val="single" w:sz="6" w:space="0" w:color="auto"/>
              <w:right w:val="single" w:sz="12" w:space="0" w:color="auto"/>
            </w:tcBorders>
          </w:tcPr>
          <w:p w:rsidR="00EA6B63" w:rsidRPr="00022045" w:rsidRDefault="00EA6B63" w:rsidP="009979E5">
            <w:pPr>
              <w:autoSpaceDE w:val="0"/>
              <w:autoSpaceDN w:val="0"/>
              <w:adjustRightInd w:val="0"/>
              <w:spacing w:after="0" w:line="240" w:lineRule="auto"/>
              <w:jc w:val="right"/>
              <w:rPr>
                <w:rFonts w:eastAsia="Arial Unicode MS"/>
                <w:color w:val="auto"/>
                <w:sz w:val="20"/>
                <w:szCs w:val="20"/>
              </w:rPr>
            </w:pPr>
          </w:p>
        </w:tc>
      </w:tr>
      <w:tr w:rsidR="00EA6B63" w:rsidRPr="00022045" w:rsidTr="009979E5">
        <w:trPr>
          <w:trHeight w:val="329"/>
        </w:trPr>
        <w:tc>
          <w:tcPr>
            <w:tcW w:w="881" w:type="dxa"/>
            <w:tcBorders>
              <w:top w:val="single" w:sz="6" w:space="0" w:color="auto"/>
              <w:left w:val="single" w:sz="12" w:space="0" w:color="auto"/>
              <w:bottom w:val="single" w:sz="6" w:space="0" w:color="auto"/>
              <w:right w:val="single" w:sz="6" w:space="0" w:color="auto"/>
            </w:tcBorders>
          </w:tcPr>
          <w:p w:rsidR="00EA6B63" w:rsidRPr="00022045" w:rsidRDefault="00EA6B63" w:rsidP="009979E5">
            <w:pPr>
              <w:autoSpaceDE w:val="0"/>
              <w:autoSpaceDN w:val="0"/>
              <w:adjustRightInd w:val="0"/>
              <w:spacing w:after="0" w:line="240" w:lineRule="auto"/>
              <w:jc w:val="center"/>
              <w:rPr>
                <w:rFonts w:ascii="Arial Unicode MS" w:eastAsia="Arial Unicode MS" w:cs="Arial Unicode MS"/>
                <w:color w:val="auto"/>
                <w:sz w:val="18"/>
                <w:szCs w:val="18"/>
              </w:rPr>
            </w:pPr>
            <w:r w:rsidRPr="00022045">
              <w:rPr>
                <w:rFonts w:ascii="Arial Unicode MS" w:eastAsia="Arial Unicode MS" w:cs="Arial Unicode MS"/>
                <w:color w:val="auto"/>
                <w:sz w:val="18"/>
                <w:szCs w:val="18"/>
              </w:rPr>
              <w:t>12</w:t>
            </w:r>
          </w:p>
        </w:tc>
        <w:tc>
          <w:tcPr>
            <w:tcW w:w="3260" w:type="dxa"/>
            <w:tcBorders>
              <w:top w:val="single" w:sz="6" w:space="0" w:color="auto"/>
              <w:left w:val="single" w:sz="6" w:space="0" w:color="auto"/>
              <w:bottom w:val="single" w:sz="4" w:space="0" w:color="auto"/>
              <w:right w:val="single" w:sz="6" w:space="0" w:color="auto"/>
            </w:tcBorders>
            <w:vAlign w:val="bottom"/>
          </w:tcPr>
          <w:p w:rsidR="00EA6B63" w:rsidRDefault="00EA6B63" w:rsidP="009979E5">
            <w:pPr>
              <w:spacing w:line="240" w:lineRule="auto"/>
              <w:rPr>
                <w:sz w:val="20"/>
                <w:szCs w:val="20"/>
              </w:rPr>
            </w:pPr>
            <w:r>
              <w:rPr>
                <w:sz w:val="20"/>
                <w:szCs w:val="20"/>
              </w:rPr>
              <w:t>Bakalar 600gr. zamrznuti</w:t>
            </w:r>
          </w:p>
        </w:tc>
        <w:tc>
          <w:tcPr>
            <w:tcW w:w="992" w:type="dxa"/>
            <w:tcBorders>
              <w:top w:val="single" w:sz="6" w:space="0" w:color="auto"/>
              <w:left w:val="single" w:sz="6" w:space="0" w:color="auto"/>
              <w:bottom w:val="single" w:sz="4" w:space="0" w:color="auto"/>
              <w:right w:val="single" w:sz="6" w:space="0" w:color="auto"/>
            </w:tcBorders>
            <w:vAlign w:val="bottom"/>
          </w:tcPr>
          <w:p w:rsidR="00EA6B63" w:rsidRDefault="00EA6B63" w:rsidP="009979E5">
            <w:pPr>
              <w:spacing w:line="240" w:lineRule="auto"/>
              <w:jc w:val="center"/>
              <w:rPr>
                <w:sz w:val="20"/>
                <w:szCs w:val="20"/>
              </w:rPr>
            </w:pPr>
            <w:r>
              <w:rPr>
                <w:sz w:val="20"/>
                <w:szCs w:val="20"/>
              </w:rPr>
              <w:t>kg</w:t>
            </w:r>
          </w:p>
        </w:tc>
        <w:tc>
          <w:tcPr>
            <w:tcW w:w="1276" w:type="dxa"/>
            <w:tcBorders>
              <w:top w:val="single" w:sz="6" w:space="0" w:color="auto"/>
              <w:left w:val="single" w:sz="6" w:space="0" w:color="auto"/>
              <w:bottom w:val="single" w:sz="4" w:space="0" w:color="auto"/>
              <w:right w:val="single" w:sz="6" w:space="0" w:color="auto"/>
            </w:tcBorders>
            <w:vAlign w:val="bottom"/>
          </w:tcPr>
          <w:p w:rsidR="00EA6B63" w:rsidRDefault="00EA6B63" w:rsidP="009979E5">
            <w:pPr>
              <w:spacing w:line="240" w:lineRule="auto"/>
              <w:jc w:val="right"/>
              <w:rPr>
                <w:sz w:val="20"/>
                <w:szCs w:val="20"/>
              </w:rPr>
            </w:pPr>
            <w:r>
              <w:rPr>
                <w:sz w:val="20"/>
                <w:szCs w:val="20"/>
              </w:rPr>
              <w:t>2</w:t>
            </w:r>
          </w:p>
        </w:tc>
        <w:tc>
          <w:tcPr>
            <w:tcW w:w="1559" w:type="dxa"/>
            <w:tcBorders>
              <w:top w:val="single" w:sz="6" w:space="0" w:color="auto"/>
              <w:left w:val="single" w:sz="6" w:space="0" w:color="auto"/>
              <w:bottom w:val="single" w:sz="4" w:space="0" w:color="auto"/>
              <w:right w:val="single" w:sz="6" w:space="0" w:color="auto"/>
            </w:tcBorders>
            <w:shd w:val="solid" w:color="FFFFFF" w:fill="auto"/>
          </w:tcPr>
          <w:p w:rsidR="00EA6B63" w:rsidRPr="00022045" w:rsidRDefault="00EA6B63" w:rsidP="009979E5">
            <w:pPr>
              <w:autoSpaceDE w:val="0"/>
              <w:autoSpaceDN w:val="0"/>
              <w:adjustRightInd w:val="0"/>
              <w:spacing w:after="0" w:line="240" w:lineRule="auto"/>
              <w:jc w:val="center"/>
              <w:rPr>
                <w:rFonts w:ascii="Calibri" w:eastAsia="Arial Unicode MS" w:hAnsi="Calibri" w:cs="Calibri"/>
                <w:color w:val="auto"/>
                <w:sz w:val="22"/>
                <w:szCs w:val="22"/>
              </w:rPr>
            </w:pPr>
          </w:p>
        </w:tc>
        <w:tc>
          <w:tcPr>
            <w:tcW w:w="1701" w:type="dxa"/>
            <w:tcBorders>
              <w:top w:val="single" w:sz="6" w:space="0" w:color="auto"/>
              <w:left w:val="single" w:sz="6" w:space="0" w:color="auto"/>
              <w:bottom w:val="single" w:sz="4" w:space="0" w:color="auto"/>
              <w:right w:val="single" w:sz="12" w:space="0" w:color="auto"/>
            </w:tcBorders>
          </w:tcPr>
          <w:p w:rsidR="00EA6B63" w:rsidRPr="00022045" w:rsidRDefault="00EA6B63" w:rsidP="009979E5">
            <w:pPr>
              <w:autoSpaceDE w:val="0"/>
              <w:autoSpaceDN w:val="0"/>
              <w:adjustRightInd w:val="0"/>
              <w:spacing w:after="0" w:line="240" w:lineRule="auto"/>
              <w:jc w:val="right"/>
              <w:rPr>
                <w:rFonts w:eastAsia="Arial Unicode MS"/>
                <w:color w:val="auto"/>
                <w:sz w:val="20"/>
                <w:szCs w:val="20"/>
              </w:rPr>
            </w:pPr>
          </w:p>
        </w:tc>
      </w:tr>
    </w:tbl>
    <w:p w:rsidR="00EA6B63" w:rsidRPr="00022045" w:rsidRDefault="00EA6B63" w:rsidP="00EA6B63">
      <w:pPr>
        <w:spacing w:after="0"/>
        <w:jc w:val="center"/>
        <w:rPr>
          <w:b/>
          <w:color w:val="auto"/>
          <w:spacing w:val="24"/>
          <w:sz w:val="22"/>
          <w:szCs w:val="22"/>
        </w:rPr>
      </w:pPr>
    </w:p>
    <w:p w:rsidR="00EA6B63" w:rsidRPr="00CE49A4" w:rsidRDefault="00EA6B63" w:rsidP="00EA6B63">
      <w:pPr>
        <w:spacing w:after="0"/>
        <w:jc w:val="center"/>
        <w:rPr>
          <w:b/>
          <w:color w:val="auto"/>
          <w:spacing w:val="24"/>
          <w:sz w:val="22"/>
          <w:szCs w:val="22"/>
        </w:rPr>
      </w:pPr>
    </w:p>
    <w:p w:rsidR="00EA6B63" w:rsidRPr="00CE49A4" w:rsidRDefault="00EA6B63" w:rsidP="00EA6B63">
      <w:pPr>
        <w:spacing w:after="0"/>
        <w:ind w:left="2124"/>
        <w:jc w:val="both"/>
        <w:rPr>
          <w:b/>
          <w:i/>
          <w:color w:val="auto"/>
          <w:sz w:val="20"/>
          <w:szCs w:val="20"/>
        </w:rPr>
      </w:pPr>
      <w:r w:rsidRPr="00CE49A4">
        <w:rPr>
          <w:b/>
          <w:color w:val="auto"/>
          <w:sz w:val="20"/>
          <w:szCs w:val="20"/>
        </w:rPr>
        <w:t xml:space="preserve">CIJENA PONUDE </w:t>
      </w:r>
      <w:smartTag w:uri="urn:schemas-microsoft-com:office:smarttags" w:element="stockticker">
        <w:r w:rsidRPr="00CE49A4">
          <w:rPr>
            <w:b/>
            <w:color w:val="auto"/>
            <w:sz w:val="20"/>
            <w:szCs w:val="20"/>
          </w:rPr>
          <w:t>BEZ</w:t>
        </w:r>
      </w:smartTag>
      <w:r w:rsidRPr="00CE49A4">
        <w:rPr>
          <w:b/>
          <w:color w:val="auto"/>
          <w:sz w:val="20"/>
          <w:szCs w:val="20"/>
        </w:rPr>
        <w:t xml:space="preserve"> PDV- a (R. br. 1 - </w:t>
      </w:r>
      <w:r>
        <w:rPr>
          <w:b/>
          <w:color w:val="auto"/>
          <w:sz w:val="20"/>
          <w:szCs w:val="20"/>
        </w:rPr>
        <w:t>12</w:t>
      </w:r>
      <w:r w:rsidRPr="00CE49A4">
        <w:rPr>
          <w:b/>
          <w:iCs/>
          <w:color w:val="auto"/>
          <w:sz w:val="20"/>
          <w:szCs w:val="20"/>
        </w:rPr>
        <w:t>)  _</w:t>
      </w:r>
      <w:r w:rsidRPr="00CE49A4">
        <w:rPr>
          <w:b/>
          <w:i/>
          <w:color w:val="auto"/>
          <w:sz w:val="20"/>
          <w:szCs w:val="20"/>
        </w:rPr>
        <w:t xml:space="preserve">__________________ kn   </w:t>
      </w:r>
    </w:p>
    <w:p w:rsidR="00EA6B63" w:rsidRPr="00CE49A4" w:rsidRDefault="00EA6B63" w:rsidP="00EA6B63">
      <w:pPr>
        <w:spacing w:after="0"/>
        <w:ind w:left="2124"/>
        <w:jc w:val="both"/>
        <w:rPr>
          <w:b/>
          <w:i/>
          <w:color w:val="auto"/>
          <w:sz w:val="20"/>
          <w:szCs w:val="20"/>
        </w:rPr>
      </w:pPr>
    </w:p>
    <w:p w:rsidR="00EA6B63" w:rsidRDefault="00EA6B63" w:rsidP="00EA6B63">
      <w:pPr>
        <w:spacing w:after="0"/>
        <w:rPr>
          <w:rFonts w:ascii="Times New Roman" w:hAnsi="Times New Roman" w:cs="Times New Roman"/>
          <w:b/>
          <w:i/>
          <w:sz w:val="18"/>
          <w:szCs w:val="18"/>
        </w:rPr>
      </w:pPr>
    </w:p>
    <w:p w:rsidR="00EA6B63" w:rsidRPr="00CE49A4" w:rsidRDefault="00EA6B63" w:rsidP="00EA6B63">
      <w:pPr>
        <w:spacing w:after="0"/>
        <w:rPr>
          <w:rFonts w:ascii="Times New Roman" w:hAnsi="Times New Roman" w:cs="Times New Roman"/>
          <w:b/>
          <w:i/>
          <w:sz w:val="18"/>
          <w:szCs w:val="18"/>
        </w:rPr>
      </w:pPr>
      <w:r w:rsidRPr="00CE49A4">
        <w:rPr>
          <w:rFonts w:ascii="Times New Roman" w:hAnsi="Times New Roman" w:cs="Times New Roman"/>
          <w:b/>
          <w:i/>
          <w:sz w:val="18"/>
          <w:szCs w:val="18"/>
        </w:rPr>
        <w:t>MJESTO ISPORUKE</w:t>
      </w:r>
      <w:r w:rsidRPr="00CE49A4">
        <w:rPr>
          <w:rFonts w:ascii="Times New Roman" w:hAnsi="Times New Roman" w:cs="Times New Roman"/>
          <w:b/>
          <w:sz w:val="18"/>
          <w:szCs w:val="18"/>
        </w:rPr>
        <w:t xml:space="preserve">:  FCO SKLADIŠTE ZATVORA U SPLITU   </w:t>
      </w:r>
      <w:r w:rsidRPr="00CE49A4">
        <w:rPr>
          <w:rFonts w:ascii="Times New Roman" w:hAnsi="Times New Roman" w:cs="Times New Roman"/>
          <w:b/>
          <w:i/>
          <w:sz w:val="18"/>
          <w:szCs w:val="18"/>
        </w:rPr>
        <w:t xml:space="preserve">          </w:t>
      </w:r>
    </w:p>
    <w:p w:rsidR="00EA6B63" w:rsidRPr="00CE49A4" w:rsidRDefault="00EA6B63" w:rsidP="00EA6B63">
      <w:pPr>
        <w:spacing w:after="0"/>
        <w:rPr>
          <w:rFonts w:ascii="Times New Roman" w:hAnsi="Times New Roman" w:cs="Times New Roman"/>
          <w:b/>
          <w:i/>
          <w:sz w:val="20"/>
          <w:szCs w:val="20"/>
          <w:vertAlign w:val="superscript"/>
        </w:rPr>
      </w:pPr>
      <w:r w:rsidRPr="00CE49A4">
        <w:rPr>
          <w:rFonts w:ascii="Times New Roman" w:hAnsi="Times New Roman" w:cs="Times New Roman"/>
          <w:b/>
          <w:i/>
          <w:sz w:val="20"/>
          <w:szCs w:val="20"/>
        </w:rPr>
        <w:t xml:space="preserve">SVE STAVKE TROŠKOVNIKA MORAJU BITI POPUNJENE. </w:t>
      </w:r>
      <w:r w:rsidRPr="00CE49A4">
        <w:rPr>
          <w:rFonts w:ascii="Times New Roman" w:hAnsi="Times New Roman" w:cs="Times New Roman"/>
          <w:b/>
          <w:i/>
          <w:sz w:val="20"/>
          <w:szCs w:val="20"/>
          <w:vertAlign w:val="superscript"/>
        </w:rPr>
        <w:tab/>
      </w:r>
    </w:p>
    <w:p w:rsidR="00EA6B63" w:rsidRPr="00CE49A4" w:rsidRDefault="00EA6B63" w:rsidP="00EA6B63">
      <w:pPr>
        <w:spacing w:after="0"/>
        <w:rPr>
          <w:rFonts w:ascii="Times New Roman" w:hAnsi="Times New Roman" w:cs="Times New Roman"/>
          <w:b/>
          <w:i/>
          <w:sz w:val="20"/>
          <w:szCs w:val="20"/>
          <w:vertAlign w:val="superscript"/>
        </w:rPr>
      </w:pPr>
    </w:p>
    <w:p w:rsidR="00EA6B63" w:rsidRPr="00CE49A4" w:rsidRDefault="00EA6B63" w:rsidP="00EA6B63">
      <w:pPr>
        <w:autoSpaceDE w:val="0"/>
        <w:autoSpaceDN w:val="0"/>
        <w:adjustRightInd w:val="0"/>
        <w:spacing w:after="0" w:line="240" w:lineRule="auto"/>
        <w:jc w:val="both"/>
        <w:rPr>
          <w:rFonts w:ascii="Times New Roman" w:eastAsia="Calibri" w:hAnsi="Times New Roman" w:cs="Times New Roman"/>
          <w:color w:val="auto"/>
          <w:sz w:val="20"/>
          <w:szCs w:val="20"/>
        </w:rPr>
      </w:pPr>
      <w:r w:rsidRPr="00CE49A4">
        <w:rPr>
          <w:rFonts w:ascii="Times New Roman" w:eastAsia="Calibri" w:hAnsi="Times New Roman" w:cs="Times New Roman"/>
          <w:color w:val="auto"/>
          <w:sz w:val="20"/>
          <w:szCs w:val="20"/>
        </w:rPr>
        <w:t xml:space="preserve">Ukoliko su Troškovnikom predviđeni pojedini proizvodi čija je </w:t>
      </w:r>
      <w:r w:rsidRPr="00CE49A4">
        <w:rPr>
          <w:rFonts w:ascii="Times New Roman" w:eastAsia="Calibri" w:hAnsi="Times New Roman" w:cs="Times New Roman"/>
          <w:b/>
          <w:color w:val="auto"/>
          <w:sz w:val="20"/>
          <w:szCs w:val="20"/>
        </w:rPr>
        <w:t>jedinica mjere</w:t>
      </w:r>
      <w:r w:rsidRPr="00CE49A4">
        <w:rPr>
          <w:rFonts w:ascii="Times New Roman" w:eastAsia="Calibri" w:hAnsi="Times New Roman" w:cs="Times New Roman"/>
          <w:color w:val="auto"/>
          <w:sz w:val="20"/>
          <w:szCs w:val="20"/>
        </w:rPr>
        <w:t xml:space="preserve"> izražena u </w:t>
      </w:r>
      <w:r w:rsidRPr="00CE49A4">
        <w:rPr>
          <w:rFonts w:ascii="Times New Roman" w:eastAsia="Calibri" w:hAnsi="Times New Roman" w:cs="Times New Roman"/>
          <w:b/>
          <w:color w:val="auto"/>
          <w:sz w:val="20"/>
          <w:szCs w:val="20"/>
        </w:rPr>
        <w:t>komadima, a opisom stavke je određeno pakiranje</w:t>
      </w:r>
      <w:r w:rsidRPr="00CE49A4">
        <w:rPr>
          <w:rFonts w:ascii="Times New Roman" w:eastAsia="Calibri" w:hAnsi="Times New Roman" w:cs="Times New Roman"/>
          <w:color w:val="auto"/>
          <w:sz w:val="20"/>
          <w:szCs w:val="20"/>
        </w:rPr>
        <w:t xml:space="preserve">, naručitelj, obzirom na različitost pakiranja različitih proizvođača na tržištu, nalaže da se </w:t>
      </w:r>
      <w:r w:rsidRPr="00CE49A4">
        <w:rPr>
          <w:rFonts w:ascii="Times New Roman" w:eastAsia="Calibri" w:hAnsi="Times New Roman" w:cs="Times New Roman"/>
          <w:b/>
          <w:color w:val="auto"/>
          <w:sz w:val="20"/>
          <w:szCs w:val="20"/>
        </w:rPr>
        <w:t xml:space="preserve">jedinična cijena po </w:t>
      </w:r>
      <w:r>
        <w:rPr>
          <w:rFonts w:ascii="Times New Roman" w:eastAsia="Calibri" w:hAnsi="Times New Roman" w:cs="Times New Roman"/>
          <w:b/>
          <w:color w:val="auto"/>
          <w:sz w:val="20"/>
          <w:szCs w:val="20"/>
        </w:rPr>
        <w:t>kg/</w:t>
      </w:r>
      <w:proofErr w:type="spellStart"/>
      <w:r>
        <w:rPr>
          <w:rFonts w:ascii="Times New Roman" w:eastAsia="Calibri" w:hAnsi="Times New Roman" w:cs="Times New Roman"/>
          <w:b/>
          <w:color w:val="auto"/>
          <w:sz w:val="20"/>
          <w:szCs w:val="20"/>
        </w:rPr>
        <w:t>gr</w:t>
      </w:r>
      <w:proofErr w:type="spellEnd"/>
      <w:r>
        <w:rPr>
          <w:rFonts w:ascii="Times New Roman" w:eastAsia="Calibri" w:hAnsi="Times New Roman" w:cs="Times New Roman"/>
          <w:b/>
          <w:color w:val="auto"/>
          <w:sz w:val="20"/>
          <w:szCs w:val="20"/>
        </w:rPr>
        <w:t xml:space="preserve">. </w:t>
      </w:r>
      <w:r w:rsidRPr="00CE49A4">
        <w:rPr>
          <w:rFonts w:ascii="Times New Roman" w:eastAsia="Calibri" w:hAnsi="Times New Roman" w:cs="Times New Roman"/>
          <w:b/>
          <w:color w:val="auto"/>
          <w:sz w:val="20"/>
          <w:szCs w:val="20"/>
        </w:rPr>
        <w:t>preračuna na cijenu jednog komada traženog pakiranja.</w:t>
      </w:r>
      <w:r w:rsidRPr="00CE49A4">
        <w:rPr>
          <w:rFonts w:ascii="Times New Roman" w:eastAsia="Calibri" w:hAnsi="Times New Roman" w:cs="Times New Roman"/>
          <w:color w:val="auto"/>
          <w:sz w:val="20"/>
          <w:szCs w:val="20"/>
        </w:rPr>
        <w:t xml:space="preserve"> </w:t>
      </w:r>
    </w:p>
    <w:p w:rsidR="00EA6B63" w:rsidRPr="00CE49A4" w:rsidRDefault="00EA6B63" w:rsidP="00EA6B63">
      <w:pPr>
        <w:autoSpaceDE w:val="0"/>
        <w:autoSpaceDN w:val="0"/>
        <w:adjustRightInd w:val="0"/>
        <w:spacing w:after="0" w:line="240" w:lineRule="auto"/>
        <w:jc w:val="both"/>
        <w:rPr>
          <w:rFonts w:ascii="Times New Roman" w:eastAsia="Calibri" w:hAnsi="Times New Roman" w:cs="Times New Roman"/>
          <w:color w:val="auto"/>
          <w:sz w:val="20"/>
          <w:szCs w:val="20"/>
        </w:rPr>
      </w:pPr>
    </w:p>
    <w:p w:rsidR="00EA6B63" w:rsidRPr="00CE49A4" w:rsidRDefault="00EA6B63" w:rsidP="00EA6B63">
      <w:pPr>
        <w:spacing w:after="0"/>
        <w:ind w:left="1416"/>
        <w:jc w:val="both"/>
        <w:rPr>
          <w:rFonts w:ascii="Times New Roman" w:hAnsi="Times New Roman" w:cs="Times New Roman"/>
          <w:sz w:val="6"/>
          <w:szCs w:val="6"/>
        </w:rPr>
      </w:pPr>
    </w:p>
    <w:p w:rsidR="00EA6B63" w:rsidRPr="00CE49A4" w:rsidRDefault="00EA6B63" w:rsidP="00EA6B63">
      <w:pPr>
        <w:spacing w:after="0"/>
        <w:jc w:val="both"/>
        <w:rPr>
          <w:rFonts w:ascii="Times New Roman" w:hAnsi="Times New Roman" w:cs="Times New Roman"/>
          <w:sz w:val="16"/>
          <w:szCs w:val="16"/>
        </w:rPr>
      </w:pPr>
      <w:r w:rsidRPr="00CE49A4">
        <w:rPr>
          <w:rFonts w:ascii="Times New Roman" w:hAnsi="Times New Roman" w:cs="Times New Roman"/>
          <w:b/>
          <w:i/>
          <w:sz w:val="16"/>
          <w:szCs w:val="16"/>
          <w:u w:val="single"/>
        </w:rPr>
        <w:t>IZRAČUN CIJENA ROBE:</w:t>
      </w:r>
      <w:r w:rsidRPr="00CE49A4">
        <w:rPr>
          <w:rFonts w:ascii="Times New Roman" w:hAnsi="Times New Roman" w:cs="Times New Roman"/>
          <w:sz w:val="16"/>
          <w:szCs w:val="16"/>
        </w:rPr>
        <w:t xml:space="preserve"> </w:t>
      </w:r>
      <w:r w:rsidRPr="00CE49A4">
        <w:rPr>
          <w:rFonts w:ascii="Times New Roman" w:hAnsi="Times New Roman" w:cs="Times New Roman"/>
          <w:sz w:val="16"/>
          <w:szCs w:val="16"/>
        </w:rPr>
        <w:tab/>
        <w:t xml:space="preserve">UPISATI CIJENE PO JEDINICI MJERE </w:t>
      </w:r>
      <w:r w:rsidRPr="00CE49A4">
        <w:rPr>
          <w:rFonts w:ascii="Times New Roman" w:hAnsi="Times New Roman" w:cs="Times New Roman"/>
          <w:b/>
          <w:sz w:val="16"/>
          <w:szCs w:val="16"/>
        </w:rPr>
        <w:t>ZA SVAKU STAVKU.</w:t>
      </w:r>
      <w:r w:rsidRPr="00CE49A4">
        <w:rPr>
          <w:rFonts w:ascii="Times New Roman" w:hAnsi="Times New Roman" w:cs="Times New Roman"/>
          <w:sz w:val="16"/>
          <w:szCs w:val="16"/>
        </w:rPr>
        <w:t xml:space="preserve"> UKUPNA CIJENA STAVKE IZRAČUNAVA SE KAO UMNOŽAK KOLIČINE STAVKE I CIJENE STAVKE. ZBROJ SVIH UKUPNIH CIJENA STAVKI ČINI CIJENU PONUDE BEZ POREZA NA DODANU VRIJEDNOST. U CIJENU PONUDE BEZ PDV-a URAČUNATI SU SVI TROŠKOVI I POPUSTI .</w:t>
      </w:r>
    </w:p>
    <w:p w:rsidR="00EA6B63" w:rsidRPr="00CE49A4" w:rsidRDefault="00EA6B63" w:rsidP="00EA6B63">
      <w:pPr>
        <w:spacing w:after="0"/>
        <w:jc w:val="both"/>
        <w:rPr>
          <w:rFonts w:ascii="Times New Roman" w:hAnsi="Times New Roman" w:cs="Times New Roman"/>
          <w:i/>
          <w:sz w:val="16"/>
          <w:szCs w:val="16"/>
          <w:vertAlign w:val="superscript"/>
        </w:rPr>
      </w:pPr>
    </w:p>
    <w:p w:rsidR="00EA6B63" w:rsidRDefault="00EA6B63" w:rsidP="00EA6B63">
      <w:pPr>
        <w:spacing w:after="0"/>
        <w:jc w:val="both"/>
        <w:rPr>
          <w:rFonts w:ascii="Times New Roman" w:hAnsi="Times New Roman" w:cs="Times New Roman"/>
          <w:b/>
          <w:i/>
          <w:sz w:val="17"/>
          <w:szCs w:val="17"/>
          <w:u w:val="single"/>
        </w:rPr>
      </w:pPr>
    </w:p>
    <w:p w:rsidR="00EA6B63" w:rsidRDefault="00EA6B63" w:rsidP="00EA6B63">
      <w:pPr>
        <w:spacing w:after="0"/>
        <w:jc w:val="both"/>
        <w:rPr>
          <w:rFonts w:ascii="Times New Roman" w:hAnsi="Times New Roman" w:cs="Times New Roman"/>
          <w:b/>
          <w:sz w:val="16"/>
          <w:szCs w:val="16"/>
        </w:rPr>
      </w:pPr>
      <w:r w:rsidRPr="00CE49A4">
        <w:rPr>
          <w:rFonts w:ascii="Times New Roman" w:hAnsi="Times New Roman" w:cs="Times New Roman"/>
          <w:b/>
          <w:i/>
          <w:sz w:val="17"/>
          <w:szCs w:val="17"/>
          <w:u w:val="single"/>
        </w:rPr>
        <w:t>KRITERIJ ODABIRA</w:t>
      </w:r>
      <w:r w:rsidRPr="00CE49A4">
        <w:rPr>
          <w:rFonts w:ascii="Times New Roman" w:hAnsi="Times New Roman" w:cs="Times New Roman"/>
          <w:sz w:val="17"/>
          <w:szCs w:val="17"/>
        </w:rPr>
        <w:t xml:space="preserve">: </w:t>
      </w:r>
      <w:r w:rsidRPr="00CE49A4">
        <w:rPr>
          <w:rFonts w:ascii="Times New Roman" w:hAnsi="Times New Roman" w:cs="Times New Roman"/>
          <w:sz w:val="17"/>
          <w:szCs w:val="17"/>
        </w:rPr>
        <w:tab/>
      </w:r>
      <w:r w:rsidRPr="00CE49A4">
        <w:rPr>
          <w:rFonts w:ascii="Times New Roman" w:hAnsi="Times New Roman" w:cs="Times New Roman"/>
          <w:b/>
          <w:sz w:val="16"/>
          <w:szCs w:val="16"/>
        </w:rPr>
        <w:t xml:space="preserve">NAJNIŽA CIJENA PONUDE  ZA </w:t>
      </w:r>
      <w:r w:rsidRPr="00CE49A4">
        <w:rPr>
          <w:rFonts w:ascii="Times New Roman" w:hAnsi="Times New Roman" w:cs="Times New Roman"/>
          <w:b/>
          <w:sz w:val="16"/>
          <w:szCs w:val="16"/>
          <w:u w:val="single"/>
        </w:rPr>
        <w:t>CJELOKUPNI</w:t>
      </w:r>
      <w:r w:rsidRPr="00CE49A4">
        <w:rPr>
          <w:rFonts w:ascii="Times New Roman" w:hAnsi="Times New Roman" w:cs="Times New Roman"/>
          <w:b/>
          <w:sz w:val="16"/>
          <w:szCs w:val="16"/>
        </w:rPr>
        <w:t xml:space="preserve"> PREDMET NABAVE</w:t>
      </w:r>
    </w:p>
    <w:p w:rsidR="00EA6B63" w:rsidRDefault="00EA6B63" w:rsidP="00EA6B63">
      <w:pPr>
        <w:spacing w:after="0"/>
        <w:jc w:val="both"/>
        <w:rPr>
          <w:rFonts w:ascii="Times New Roman" w:hAnsi="Times New Roman" w:cs="Times New Roman"/>
          <w:b/>
          <w:sz w:val="16"/>
          <w:szCs w:val="16"/>
        </w:rPr>
      </w:pPr>
    </w:p>
    <w:p w:rsidR="00EA6B63" w:rsidRDefault="00EA6B63" w:rsidP="00EA6B63">
      <w:pPr>
        <w:spacing w:after="120"/>
        <w:jc w:val="both"/>
        <w:rPr>
          <w:rFonts w:ascii="Times New Roman" w:hAnsi="Times New Roman" w:cs="Times New Roman"/>
          <w:color w:val="auto"/>
          <w:sz w:val="16"/>
          <w:szCs w:val="16"/>
        </w:rPr>
      </w:pPr>
      <w:r>
        <w:rPr>
          <w:rFonts w:ascii="Times New Roman" w:hAnsi="Times New Roman" w:cs="Times New Roman"/>
          <w:color w:val="auto"/>
          <w:sz w:val="16"/>
          <w:szCs w:val="16"/>
        </w:rPr>
        <w:lastRenderedPageBreak/>
        <w:t xml:space="preserve">(OBZIROM DA KAO NARUČITELJ  NE  MOŽEMO  KORISTITI  PRAVO NA PRETPOREZ JER NISMO U SUSTAVU PDV-a  USPOREĐIVAT ĆE SE CIJENE  PONUDE S PDV-om –   Čl. 294. st. 2. Zakona o javnoj nabavi -  </w:t>
      </w:r>
      <w:proofErr w:type="spellStart"/>
      <w:r>
        <w:rPr>
          <w:rFonts w:ascii="Times New Roman" w:hAnsi="Times New Roman" w:cs="Times New Roman"/>
          <w:color w:val="auto"/>
          <w:sz w:val="16"/>
          <w:szCs w:val="16"/>
        </w:rPr>
        <w:t>N.N</w:t>
      </w:r>
      <w:proofErr w:type="spellEnd"/>
      <w:r>
        <w:rPr>
          <w:rFonts w:ascii="Times New Roman" w:hAnsi="Times New Roman" w:cs="Times New Roman"/>
          <w:color w:val="auto"/>
          <w:sz w:val="16"/>
          <w:szCs w:val="16"/>
        </w:rPr>
        <w:t xml:space="preserve">. br. 120/16) </w:t>
      </w:r>
    </w:p>
    <w:p w:rsidR="00EA6B63" w:rsidRDefault="00EA6B63" w:rsidP="00EA6B63">
      <w:pPr>
        <w:spacing w:after="0" w:line="360" w:lineRule="auto"/>
        <w:jc w:val="both"/>
        <w:rPr>
          <w:rFonts w:ascii="Times New Roman" w:hAnsi="Times New Roman" w:cs="Times New Roman"/>
          <w:sz w:val="16"/>
          <w:szCs w:val="16"/>
        </w:rPr>
      </w:pPr>
    </w:p>
    <w:p w:rsidR="00EA6B63" w:rsidRPr="00CE49A4" w:rsidRDefault="00EA6B63" w:rsidP="00EA6B63">
      <w:pPr>
        <w:spacing w:after="0" w:line="360" w:lineRule="auto"/>
        <w:jc w:val="both"/>
        <w:rPr>
          <w:rFonts w:ascii="Times New Roman" w:hAnsi="Times New Roman" w:cs="Times New Roman"/>
          <w:sz w:val="16"/>
          <w:szCs w:val="16"/>
        </w:rPr>
      </w:pPr>
      <w:r w:rsidRPr="00CE49A4">
        <w:rPr>
          <w:rFonts w:ascii="Times New Roman" w:hAnsi="Times New Roman" w:cs="Times New Roman"/>
          <w:b/>
          <w:i/>
          <w:sz w:val="16"/>
          <w:szCs w:val="16"/>
          <w:u w:val="single"/>
        </w:rPr>
        <w:t>ROK VALJANOSTI PONUDE</w:t>
      </w:r>
      <w:r w:rsidRPr="00CE49A4">
        <w:rPr>
          <w:rFonts w:ascii="Times New Roman" w:hAnsi="Times New Roman" w:cs="Times New Roman"/>
          <w:b/>
          <w:sz w:val="16"/>
          <w:szCs w:val="16"/>
        </w:rPr>
        <w:t>:</w:t>
      </w:r>
      <w:r w:rsidRPr="00CE49A4">
        <w:rPr>
          <w:rFonts w:ascii="Times New Roman" w:hAnsi="Times New Roman" w:cs="Times New Roman"/>
          <w:b/>
          <w:sz w:val="16"/>
          <w:szCs w:val="16"/>
        </w:rPr>
        <w:tab/>
      </w:r>
      <w:r w:rsidRPr="00CE49A4">
        <w:rPr>
          <w:rFonts w:ascii="Times New Roman" w:hAnsi="Times New Roman" w:cs="Times New Roman"/>
          <w:sz w:val="16"/>
          <w:szCs w:val="16"/>
          <w:u w:val="single"/>
        </w:rPr>
        <w:t xml:space="preserve"> 90 DANA</w:t>
      </w:r>
      <w:r w:rsidRPr="00CE49A4">
        <w:rPr>
          <w:rFonts w:ascii="Times New Roman" w:hAnsi="Times New Roman" w:cs="Times New Roman"/>
          <w:sz w:val="16"/>
          <w:szCs w:val="16"/>
        </w:rPr>
        <w:t xml:space="preserve"> OD ROKA UTVRĐENOG ZA DOSTAVU PONUDA</w:t>
      </w:r>
    </w:p>
    <w:p w:rsidR="00EA6B63" w:rsidRPr="00CE49A4" w:rsidRDefault="00EA6B63" w:rsidP="00EA6B63">
      <w:pPr>
        <w:spacing w:after="0" w:line="360" w:lineRule="auto"/>
        <w:jc w:val="both"/>
        <w:rPr>
          <w:rFonts w:ascii="Times New Roman" w:hAnsi="Times New Roman" w:cs="Times New Roman"/>
          <w:sz w:val="16"/>
          <w:szCs w:val="16"/>
        </w:rPr>
      </w:pPr>
    </w:p>
    <w:p w:rsidR="00EA6B63" w:rsidRPr="00CE49A4" w:rsidRDefault="00EA6B63" w:rsidP="00EA6B63">
      <w:pPr>
        <w:spacing w:after="0" w:line="360" w:lineRule="auto"/>
        <w:jc w:val="both"/>
        <w:rPr>
          <w:sz w:val="16"/>
          <w:szCs w:val="16"/>
        </w:rPr>
      </w:pPr>
      <w:r w:rsidRPr="00CE49A4">
        <w:rPr>
          <w:b/>
          <w:i/>
          <w:sz w:val="16"/>
          <w:szCs w:val="16"/>
          <w:u w:val="single"/>
        </w:rPr>
        <w:t>NAČIN ODREĐIVANJA CIJENA</w:t>
      </w:r>
      <w:r w:rsidRPr="00CE49A4">
        <w:rPr>
          <w:b/>
          <w:sz w:val="16"/>
          <w:szCs w:val="16"/>
        </w:rPr>
        <w:t xml:space="preserve">: </w:t>
      </w:r>
      <w:r w:rsidRPr="00CE49A4">
        <w:rPr>
          <w:sz w:val="16"/>
          <w:szCs w:val="16"/>
        </w:rPr>
        <w:t xml:space="preserve"> CIJENE  SU TIJEKOM UGOVORNOG RAZDOBLJA </w:t>
      </w:r>
      <w:r w:rsidRPr="00CE49A4">
        <w:rPr>
          <w:b/>
          <w:bCs/>
          <w:sz w:val="16"/>
          <w:szCs w:val="16"/>
        </w:rPr>
        <w:t xml:space="preserve">FIKSNE I </w:t>
      </w:r>
      <w:r w:rsidRPr="00CE49A4">
        <w:rPr>
          <w:b/>
          <w:sz w:val="16"/>
          <w:szCs w:val="16"/>
        </w:rPr>
        <w:t xml:space="preserve">NEPROMJENJIVE. </w:t>
      </w:r>
    </w:p>
    <w:p w:rsidR="00EA6B63" w:rsidRPr="00CE49A4" w:rsidRDefault="00EA6B63" w:rsidP="00EA6B63">
      <w:pPr>
        <w:spacing w:after="0"/>
        <w:rPr>
          <w:b/>
          <w:sz w:val="18"/>
          <w:szCs w:val="18"/>
        </w:rPr>
      </w:pPr>
    </w:p>
    <w:p w:rsidR="00EA6B63" w:rsidRPr="00CE49A4" w:rsidRDefault="00EA6B63" w:rsidP="00EA6B63">
      <w:pPr>
        <w:spacing w:after="0"/>
        <w:rPr>
          <w:b/>
          <w:sz w:val="18"/>
          <w:szCs w:val="18"/>
        </w:rPr>
      </w:pPr>
    </w:p>
    <w:p w:rsidR="00EA6B63" w:rsidRPr="00CE49A4" w:rsidRDefault="00EA6B63" w:rsidP="00EA6B63">
      <w:pPr>
        <w:spacing w:after="0"/>
        <w:rPr>
          <w:b/>
          <w:sz w:val="18"/>
          <w:szCs w:val="18"/>
        </w:rPr>
      </w:pPr>
    </w:p>
    <w:p w:rsidR="00EA6B63" w:rsidRPr="00CE49A4" w:rsidRDefault="00EA6B63" w:rsidP="00EA6B63">
      <w:pPr>
        <w:spacing w:after="0"/>
        <w:rPr>
          <w:sz w:val="18"/>
          <w:szCs w:val="18"/>
        </w:rPr>
      </w:pPr>
      <w:r w:rsidRPr="00CE49A4">
        <w:rPr>
          <w:b/>
          <w:sz w:val="18"/>
          <w:szCs w:val="18"/>
        </w:rPr>
        <w:t>U__________________________</w:t>
      </w:r>
      <w:r>
        <w:rPr>
          <w:sz w:val="18"/>
          <w:szCs w:val="18"/>
        </w:rPr>
        <w:t xml:space="preserve"> </w:t>
      </w:r>
      <w:r w:rsidRPr="00CE49A4">
        <w:rPr>
          <w:sz w:val="18"/>
          <w:szCs w:val="18"/>
        </w:rPr>
        <w:t>.g.</w:t>
      </w:r>
    </w:p>
    <w:p w:rsidR="00EA6B63" w:rsidRPr="00CE49A4" w:rsidRDefault="00EA6B63" w:rsidP="00EA6B63">
      <w:pPr>
        <w:spacing w:after="0"/>
        <w:rPr>
          <w:sz w:val="18"/>
          <w:szCs w:val="18"/>
        </w:rPr>
      </w:pPr>
    </w:p>
    <w:p w:rsidR="00EA6B63" w:rsidRPr="00CE49A4" w:rsidRDefault="00EA6B63" w:rsidP="00EA6B63">
      <w:pPr>
        <w:spacing w:after="0"/>
        <w:rPr>
          <w:sz w:val="18"/>
          <w:szCs w:val="18"/>
        </w:rPr>
      </w:pPr>
    </w:p>
    <w:p w:rsidR="00EA6B63" w:rsidRPr="00CE49A4" w:rsidRDefault="00EA6B63" w:rsidP="00EA6B63">
      <w:pPr>
        <w:spacing w:after="0"/>
        <w:rPr>
          <w:sz w:val="18"/>
          <w:szCs w:val="18"/>
        </w:rPr>
      </w:pPr>
    </w:p>
    <w:p w:rsidR="00EA6B63" w:rsidRPr="00CE49A4" w:rsidRDefault="00EA6B63" w:rsidP="00EA6B63">
      <w:pPr>
        <w:spacing w:after="0"/>
        <w:rPr>
          <w:sz w:val="18"/>
          <w:szCs w:val="18"/>
        </w:rPr>
      </w:pPr>
    </w:p>
    <w:p w:rsidR="00EA6B63" w:rsidRPr="00CE49A4" w:rsidRDefault="00EA6B63" w:rsidP="00EA6B63">
      <w:pPr>
        <w:spacing w:after="0"/>
        <w:ind w:left="4248"/>
        <w:jc w:val="center"/>
        <w:rPr>
          <w:b/>
          <w:sz w:val="18"/>
          <w:szCs w:val="18"/>
        </w:rPr>
      </w:pPr>
      <w:r w:rsidRPr="00CE49A4">
        <w:rPr>
          <w:b/>
          <w:sz w:val="18"/>
          <w:szCs w:val="18"/>
        </w:rPr>
        <w:t xml:space="preserve">        PONUDITELJ:</w:t>
      </w:r>
    </w:p>
    <w:p w:rsidR="00EA6B63" w:rsidRPr="00CE49A4" w:rsidRDefault="00EA6B63" w:rsidP="00EA6B63">
      <w:pPr>
        <w:spacing w:after="0"/>
        <w:jc w:val="center"/>
        <w:rPr>
          <w:b/>
          <w:sz w:val="10"/>
          <w:szCs w:val="10"/>
        </w:rPr>
      </w:pPr>
    </w:p>
    <w:p w:rsidR="00EA6B63" w:rsidRPr="00CE49A4" w:rsidRDefault="00EA6B63" w:rsidP="00EA6B63">
      <w:pPr>
        <w:pBdr>
          <w:bottom w:val="dotted" w:sz="2" w:space="1" w:color="auto"/>
        </w:pBdr>
        <w:spacing w:after="0"/>
        <w:ind w:left="4956"/>
        <w:rPr>
          <w:b/>
          <w:sz w:val="18"/>
          <w:szCs w:val="18"/>
        </w:rPr>
      </w:pPr>
    </w:p>
    <w:p w:rsidR="00EA6B63" w:rsidRPr="00CE49A4" w:rsidRDefault="00EA6B63" w:rsidP="00EA6B63">
      <w:pPr>
        <w:spacing w:after="0"/>
        <w:ind w:left="3540" w:firstLine="708"/>
        <w:jc w:val="center"/>
        <w:rPr>
          <w:sz w:val="20"/>
          <w:szCs w:val="20"/>
          <w:vertAlign w:val="superscript"/>
        </w:rPr>
      </w:pPr>
      <w:r w:rsidRPr="00CE49A4">
        <w:rPr>
          <w:sz w:val="20"/>
          <w:szCs w:val="20"/>
          <w:vertAlign w:val="superscript"/>
        </w:rPr>
        <w:t xml:space="preserve">             pečat, čitko ime i prezime  ovlaštene osobe  ponuditelja</w:t>
      </w:r>
    </w:p>
    <w:p w:rsidR="00EA6B63" w:rsidRPr="00CE49A4" w:rsidRDefault="00EA6B63" w:rsidP="00EA6B63">
      <w:pPr>
        <w:spacing w:after="0"/>
        <w:ind w:left="3540" w:firstLine="708"/>
        <w:jc w:val="center"/>
        <w:rPr>
          <w:sz w:val="20"/>
          <w:szCs w:val="20"/>
          <w:vertAlign w:val="superscript"/>
        </w:rPr>
      </w:pPr>
    </w:p>
    <w:p w:rsidR="00EA6B63" w:rsidRPr="00CE49A4" w:rsidRDefault="00EA6B63" w:rsidP="00EA6B63">
      <w:pPr>
        <w:pBdr>
          <w:bottom w:val="dotted" w:sz="2" w:space="1" w:color="auto"/>
        </w:pBdr>
        <w:spacing w:after="0"/>
        <w:ind w:left="4956"/>
        <w:rPr>
          <w:sz w:val="10"/>
          <w:szCs w:val="10"/>
        </w:rPr>
      </w:pPr>
    </w:p>
    <w:p w:rsidR="00EA6B63" w:rsidRPr="00CE49A4" w:rsidRDefault="00EA6B63" w:rsidP="00EA6B63">
      <w:pPr>
        <w:spacing w:after="0"/>
        <w:ind w:left="3540" w:firstLine="708"/>
        <w:jc w:val="center"/>
        <w:rPr>
          <w:sz w:val="20"/>
          <w:szCs w:val="20"/>
          <w:vertAlign w:val="superscript"/>
        </w:rPr>
      </w:pPr>
      <w:r w:rsidRPr="00CE49A4">
        <w:rPr>
          <w:sz w:val="20"/>
          <w:szCs w:val="20"/>
          <w:vertAlign w:val="superscript"/>
        </w:rPr>
        <w:t xml:space="preserve">                  potpis  ovlaštene osobe ponuditelja</w:t>
      </w:r>
    </w:p>
    <w:p w:rsidR="00EA6B63" w:rsidRDefault="00EA6B63" w:rsidP="00EA6B63"/>
    <w:p w:rsidR="00E93180" w:rsidRPr="00870529" w:rsidRDefault="00E93180" w:rsidP="006F0281">
      <w:pPr>
        <w:spacing w:after="0" w:line="240" w:lineRule="auto"/>
        <w:rPr>
          <w:color w:val="auto"/>
          <w:sz w:val="18"/>
          <w:szCs w:val="18"/>
        </w:rPr>
      </w:pPr>
    </w:p>
    <w:p w:rsidR="00E93180" w:rsidRPr="00870529" w:rsidRDefault="00E93180" w:rsidP="006F0281">
      <w:pPr>
        <w:spacing w:after="0" w:line="240" w:lineRule="auto"/>
        <w:rPr>
          <w:color w:val="auto"/>
          <w:sz w:val="18"/>
          <w:szCs w:val="18"/>
        </w:rPr>
      </w:pPr>
    </w:p>
    <w:p w:rsidR="005E3755" w:rsidRPr="00870529" w:rsidRDefault="005E3755" w:rsidP="006F0281">
      <w:pPr>
        <w:spacing w:after="0" w:line="240" w:lineRule="auto"/>
        <w:jc w:val="center"/>
        <w:rPr>
          <w:rFonts w:ascii="Times New Roman" w:hAnsi="Times New Roman" w:cs="Times New Roman"/>
          <w:b/>
          <w:color w:val="auto"/>
        </w:rPr>
      </w:pPr>
    </w:p>
    <w:p w:rsidR="005E3755" w:rsidRPr="00870529" w:rsidRDefault="005E3755" w:rsidP="006F0281">
      <w:pPr>
        <w:spacing w:after="0" w:line="240" w:lineRule="auto"/>
        <w:jc w:val="center"/>
        <w:rPr>
          <w:rFonts w:ascii="Times New Roman" w:hAnsi="Times New Roman" w:cs="Times New Roman"/>
          <w:b/>
          <w:color w:val="auto"/>
        </w:rPr>
      </w:pPr>
    </w:p>
    <w:p w:rsidR="005E3755" w:rsidRDefault="005E3755" w:rsidP="006F0281">
      <w:pPr>
        <w:spacing w:after="0" w:line="240" w:lineRule="auto"/>
        <w:jc w:val="center"/>
        <w:rPr>
          <w:rFonts w:ascii="Times New Roman" w:hAnsi="Times New Roman" w:cs="Times New Roman"/>
          <w:b/>
          <w:color w:val="auto"/>
        </w:rPr>
      </w:pPr>
    </w:p>
    <w:p w:rsidR="00D11FF9" w:rsidRDefault="00D11FF9" w:rsidP="006F0281">
      <w:pPr>
        <w:spacing w:after="0" w:line="240" w:lineRule="auto"/>
        <w:jc w:val="center"/>
        <w:rPr>
          <w:rFonts w:ascii="Times New Roman" w:hAnsi="Times New Roman" w:cs="Times New Roman"/>
          <w:b/>
          <w:color w:val="auto"/>
        </w:rPr>
      </w:pPr>
    </w:p>
    <w:p w:rsidR="00D11FF9" w:rsidRDefault="00D11FF9" w:rsidP="006F0281">
      <w:pPr>
        <w:spacing w:after="0" w:line="240" w:lineRule="auto"/>
        <w:jc w:val="center"/>
        <w:rPr>
          <w:rFonts w:ascii="Times New Roman" w:hAnsi="Times New Roman" w:cs="Times New Roman"/>
          <w:b/>
          <w:color w:val="auto"/>
        </w:rPr>
      </w:pPr>
    </w:p>
    <w:p w:rsidR="00D11FF9" w:rsidRDefault="00D11FF9" w:rsidP="006F0281">
      <w:pPr>
        <w:spacing w:after="0" w:line="240" w:lineRule="auto"/>
        <w:jc w:val="center"/>
        <w:rPr>
          <w:rFonts w:ascii="Times New Roman" w:hAnsi="Times New Roman" w:cs="Times New Roman"/>
          <w:b/>
          <w:color w:val="auto"/>
        </w:rPr>
      </w:pPr>
    </w:p>
    <w:p w:rsidR="00D11FF9" w:rsidRDefault="00D11FF9" w:rsidP="006F0281">
      <w:pPr>
        <w:spacing w:after="0" w:line="240" w:lineRule="auto"/>
        <w:jc w:val="center"/>
        <w:rPr>
          <w:rFonts w:ascii="Times New Roman" w:hAnsi="Times New Roman" w:cs="Times New Roman"/>
          <w:b/>
          <w:color w:val="auto"/>
        </w:rPr>
      </w:pPr>
    </w:p>
    <w:p w:rsidR="00D11FF9" w:rsidRDefault="00D11FF9" w:rsidP="006F0281">
      <w:pPr>
        <w:spacing w:after="0" w:line="240" w:lineRule="auto"/>
        <w:jc w:val="center"/>
        <w:rPr>
          <w:rFonts w:ascii="Times New Roman" w:hAnsi="Times New Roman" w:cs="Times New Roman"/>
          <w:b/>
          <w:color w:val="auto"/>
        </w:rPr>
      </w:pPr>
    </w:p>
    <w:p w:rsidR="00D11FF9" w:rsidRDefault="00D11FF9" w:rsidP="006F0281">
      <w:pPr>
        <w:spacing w:after="0" w:line="240" w:lineRule="auto"/>
        <w:jc w:val="center"/>
        <w:rPr>
          <w:rFonts w:ascii="Times New Roman" w:hAnsi="Times New Roman" w:cs="Times New Roman"/>
          <w:b/>
          <w:color w:val="auto"/>
        </w:rPr>
      </w:pPr>
    </w:p>
    <w:p w:rsidR="00D11FF9" w:rsidRDefault="00D11FF9" w:rsidP="006F0281">
      <w:pPr>
        <w:spacing w:after="0" w:line="240" w:lineRule="auto"/>
        <w:jc w:val="center"/>
        <w:rPr>
          <w:rFonts w:ascii="Times New Roman" w:hAnsi="Times New Roman" w:cs="Times New Roman"/>
          <w:b/>
          <w:color w:val="auto"/>
        </w:rPr>
      </w:pPr>
    </w:p>
    <w:p w:rsidR="00D11FF9" w:rsidRDefault="00D11FF9" w:rsidP="006F0281">
      <w:pPr>
        <w:spacing w:after="0" w:line="240" w:lineRule="auto"/>
        <w:jc w:val="center"/>
        <w:rPr>
          <w:rFonts w:ascii="Times New Roman" w:hAnsi="Times New Roman" w:cs="Times New Roman"/>
          <w:b/>
          <w:color w:val="auto"/>
        </w:rPr>
      </w:pPr>
    </w:p>
    <w:p w:rsidR="00D11FF9" w:rsidRDefault="00D11FF9" w:rsidP="006F0281">
      <w:pPr>
        <w:spacing w:after="0" w:line="240" w:lineRule="auto"/>
        <w:jc w:val="center"/>
        <w:rPr>
          <w:rFonts w:ascii="Times New Roman" w:hAnsi="Times New Roman" w:cs="Times New Roman"/>
          <w:b/>
          <w:color w:val="auto"/>
        </w:rPr>
      </w:pPr>
    </w:p>
    <w:p w:rsidR="00D11FF9" w:rsidRDefault="00D11FF9" w:rsidP="006F0281">
      <w:pPr>
        <w:spacing w:after="0" w:line="240" w:lineRule="auto"/>
        <w:jc w:val="center"/>
        <w:rPr>
          <w:rFonts w:ascii="Times New Roman" w:hAnsi="Times New Roman" w:cs="Times New Roman"/>
          <w:b/>
          <w:color w:val="auto"/>
        </w:rPr>
      </w:pPr>
    </w:p>
    <w:p w:rsidR="00D11FF9" w:rsidRDefault="00D11FF9" w:rsidP="006F0281">
      <w:pPr>
        <w:spacing w:after="0" w:line="240" w:lineRule="auto"/>
        <w:jc w:val="center"/>
        <w:rPr>
          <w:rFonts w:ascii="Times New Roman" w:hAnsi="Times New Roman" w:cs="Times New Roman"/>
          <w:b/>
          <w:color w:val="auto"/>
        </w:rPr>
      </w:pPr>
    </w:p>
    <w:p w:rsidR="00D11FF9" w:rsidRDefault="00D11FF9" w:rsidP="006F0281">
      <w:pPr>
        <w:spacing w:after="0" w:line="240" w:lineRule="auto"/>
        <w:jc w:val="center"/>
        <w:rPr>
          <w:rFonts w:ascii="Times New Roman" w:hAnsi="Times New Roman" w:cs="Times New Roman"/>
          <w:b/>
          <w:color w:val="auto"/>
        </w:rPr>
      </w:pPr>
    </w:p>
    <w:p w:rsidR="00D11FF9" w:rsidRDefault="00D11FF9" w:rsidP="006F0281">
      <w:pPr>
        <w:spacing w:after="0" w:line="240" w:lineRule="auto"/>
        <w:jc w:val="center"/>
        <w:rPr>
          <w:rFonts w:ascii="Times New Roman" w:hAnsi="Times New Roman" w:cs="Times New Roman"/>
          <w:b/>
          <w:color w:val="auto"/>
        </w:rPr>
      </w:pPr>
    </w:p>
    <w:p w:rsidR="00D11FF9" w:rsidRDefault="00D11FF9" w:rsidP="006F0281">
      <w:pPr>
        <w:spacing w:after="0" w:line="240" w:lineRule="auto"/>
        <w:jc w:val="center"/>
        <w:rPr>
          <w:rFonts w:ascii="Times New Roman" w:hAnsi="Times New Roman" w:cs="Times New Roman"/>
          <w:b/>
          <w:color w:val="auto"/>
        </w:rPr>
      </w:pPr>
    </w:p>
    <w:p w:rsidR="00D11FF9" w:rsidRDefault="00D11FF9" w:rsidP="006F0281">
      <w:pPr>
        <w:spacing w:after="0" w:line="240" w:lineRule="auto"/>
        <w:jc w:val="center"/>
        <w:rPr>
          <w:rFonts w:ascii="Times New Roman" w:hAnsi="Times New Roman" w:cs="Times New Roman"/>
          <w:b/>
          <w:color w:val="auto"/>
        </w:rPr>
      </w:pPr>
    </w:p>
    <w:p w:rsidR="00D11FF9" w:rsidRDefault="00D11FF9" w:rsidP="006F0281">
      <w:pPr>
        <w:spacing w:after="0" w:line="240" w:lineRule="auto"/>
        <w:jc w:val="center"/>
        <w:rPr>
          <w:rFonts w:ascii="Times New Roman" w:hAnsi="Times New Roman" w:cs="Times New Roman"/>
          <w:b/>
          <w:color w:val="auto"/>
        </w:rPr>
      </w:pPr>
    </w:p>
    <w:p w:rsidR="00D11FF9" w:rsidRDefault="00D11FF9" w:rsidP="006F0281">
      <w:pPr>
        <w:spacing w:after="0" w:line="240" w:lineRule="auto"/>
        <w:jc w:val="center"/>
        <w:rPr>
          <w:rFonts w:ascii="Times New Roman" w:hAnsi="Times New Roman" w:cs="Times New Roman"/>
          <w:b/>
          <w:color w:val="auto"/>
        </w:rPr>
      </w:pPr>
    </w:p>
    <w:p w:rsidR="00D11FF9" w:rsidRDefault="00D11FF9" w:rsidP="006F0281">
      <w:pPr>
        <w:spacing w:after="0" w:line="240" w:lineRule="auto"/>
        <w:jc w:val="center"/>
        <w:rPr>
          <w:rFonts w:ascii="Times New Roman" w:hAnsi="Times New Roman" w:cs="Times New Roman"/>
          <w:b/>
          <w:color w:val="auto"/>
        </w:rPr>
      </w:pPr>
    </w:p>
    <w:p w:rsidR="00D11FF9" w:rsidRDefault="00D11FF9" w:rsidP="006F0281">
      <w:pPr>
        <w:spacing w:after="0" w:line="240" w:lineRule="auto"/>
        <w:jc w:val="center"/>
        <w:rPr>
          <w:rFonts w:ascii="Times New Roman" w:hAnsi="Times New Roman" w:cs="Times New Roman"/>
          <w:b/>
          <w:color w:val="auto"/>
        </w:rPr>
      </w:pPr>
    </w:p>
    <w:p w:rsidR="00D11FF9" w:rsidRDefault="00D11FF9" w:rsidP="006F0281">
      <w:pPr>
        <w:spacing w:after="0" w:line="240" w:lineRule="auto"/>
        <w:jc w:val="center"/>
        <w:rPr>
          <w:rFonts w:ascii="Times New Roman" w:hAnsi="Times New Roman" w:cs="Times New Roman"/>
          <w:b/>
          <w:color w:val="auto"/>
        </w:rPr>
      </w:pPr>
    </w:p>
    <w:p w:rsidR="00D11FF9" w:rsidRDefault="00D11FF9" w:rsidP="006F0281">
      <w:pPr>
        <w:spacing w:after="0" w:line="240" w:lineRule="auto"/>
        <w:jc w:val="center"/>
        <w:rPr>
          <w:rFonts w:ascii="Times New Roman" w:hAnsi="Times New Roman" w:cs="Times New Roman"/>
          <w:b/>
          <w:color w:val="auto"/>
        </w:rPr>
      </w:pPr>
    </w:p>
    <w:p w:rsidR="00D11FF9" w:rsidRPr="00870529" w:rsidRDefault="00D11FF9" w:rsidP="006F0281">
      <w:pPr>
        <w:spacing w:after="0" w:line="240" w:lineRule="auto"/>
        <w:jc w:val="center"/>
        <w:rPr>
          <w:rFonts w:ascii="Times New Roman" w:hAnsi="Times New Roman" w:cs="Times New Roman"/>
          <w:b/>
          <w:color w:val="auto"/>
        </w:rPr>
      </w:pPr>
    </w:p>
    <w:p w:rsidR="0048015B" w:rsidRPr="00870529" w:rsidRDefault="0048015B" w:rsidP="00EA6B63">
      <w:pPr>
        <w:spacing w:after="0" w:line="240" w:lineRule="auto"/>
        <w:rPr>
          <w:rFonts w:ascii="Times New Roman" w:hAnsi="Times New Roman" w:cs="Times New Roman"/>
          <w:b/>
          <w:color w:val="auto"/>
        </w:rPr>
      </w:pPr>
    </w:p>
    <w:p w:rsidR="0048015B" w:rsidRPr="00870529" w:rsidRDefault="0048015B" w:rsidP="006F0281">
      <w:pPr>
        <w:spacing w:after="0" w:line="240" w:lineRule="auto"/>
        <w:jc w:val="center"/>
        <w:rPr>
          <w:rFonts w:ascii="Times New Roman" w:hAnsi="Times New Roman" w:cs="Times New Roman"/>
          <w:b/>
          <w:color w:val="auto"/>
        </w:rPr>
      </w:pPr>
    </w:p>
    <w:p w:rsidR="0051266B" w:rsidRDefault="00EF4496" w:rsidP="006F0281">
      <w:pPr>
        <w:spacing w:after="0" w:line="240" w:lineRule="auto"/>
        <w:jc w:val="right"/>
        <w:rPr>
          <w:rFonts w:ascii="Times New Roman" w:hAnsi="Times New Roman" w:cs="Times New Roman"/>
          <w:b/>
          <w:color w:val="auto"/>
          <w:sz w:val="22"/>
          <w:szCs w:val="22"/>
        </w:rPr>
      </w:pPr>
      <w:r w:rsidRPr="00870529">
        <w:rPr>
          <w:rFonts w:ascii="Times New Roman" w:hAnsi="Times New Roman" w:cs="Times New Roman"/>
          <w:b/>
          <w:color w:val="auto"/>
        </w:rPr>
        <w:lastRenderedPageBreak/>
        <w:tab/>
      </w:r>
      <w:r w:rsidRPr="00870529">
        <w:rPr>
          <w:rFonts w:ascii="Times New Roman" w:hAnsi="Times New Roman" w:cs="Times New Roman"/>
          <w:b/>
          <w:color w:val="auto"/>
        </w:rPr>
        <w:tab/>
      </w:r>
      <w:r w:rsidRPr="00870529">
        <w:rPr>
          <w:rFonts w:ascii="Times New Roman" w:hAnsi="Times New Roman" w:cs="Times New Roman"/>
          <w:b/>
          <w:color w:val="auto"/>
        </w:rPr>
        <w:tab/>
      </w:r>
      <w:r w:rsidRPr="00870529">
        <w:rPr>
          <w:rFonts w:ascii="Times New Roman" w:hAnsi="Times New Roman" w:cs="Times New Roman"/>
          <w:b/>
          <w:color w:val="auto"/>
        </w:rPr>
        <w:tab/>
      </w:r>
      <w:r w:rsidRPr="00870529">
        <w:rPr>
          <w:rFonts w:ascii="Times New Roman" w:hAnsi="Times New Roman" w:cs="Times New Roman"/>
          <w:b/>
          <w:color w:val="auto"/>
        </w:rPr>
        <w:tab/>
      </w:r>
      <w:r w:rsidRPr="00870529">
        <w:rPr>
          <w:rFonts w:ascii="Times New Roman" w:hAnsi="Times New Roman" w:cs="Times New Roman"/>
          <w:b/>
          <w:color w:val="auto"/>
        </w:rPr>
        <w:tab/>
      </w:r>
      <w:r w:rsidRPr="00870529">
        <w:rPr>
          <w:rFonts w:ascii="Times New Roman" w:hAnsi="Times New Roman" w:cs="Times New Roman"/>
          <w:b/>
          <w:color w:val="auto"/>
        </w:rPr>
        <w:tab/>
      </w:r>
      <w:r w:rsidRPr="00870529">
        <w:rPr>
          <w:rFonts w:ascii="Times New Roman" w:hAnsi="Times New Roman" w:cs="Times New Roman"/>
          <w:b/>
          <w:color w:val="auto"/>
        </w:rPr>
        <w:tab/>
      </w:r>
      <w:r w:rsidRPr="00870529">
        <w:rPr>
          <w:rFonts w:ascii="Times New Roman" w:hAnsi="Times New Roman" w:cs="Times New Roman"/>
          <w:b/>
          <w:color w:val="auto"/>
        </w:rPr>
        <w:tab/>
      </w:r>
      <w:r w:rsidRPr="00870529">
        <w:rPr>
          <w:rFonts w:ascii="Times New Roman" w:hAnsi="Times New Roman" w:cs="Times New Roman"/>
          <w:b/>
          <w:color w:val="auto"/>
        </w:rPr>
        <w:tab/>
      </w:r>
      <w:r w:rsidR="0051266B" w:rsidRPr="00D11FF9">
        <w:rPr>
          <w:rFonts w:ascii="Times New Roman" w:hAnsi="Times New Roman" w:cs="Times New Roman"/>
          <w:b/>
          <w:color w:val="auto"/>
          <w:sz w:val="22"/>
          <w:szCs w:val="22"/>
        </w:rPr>
        <w:t>(Prilog 3)</w:t>
      </w:r>
    </w:p>
    <w:p w:rsidR="00D11FF9" w:rsidRPr="00D11FF9" w:rsidRDefault="00D11FF9" w:rsidP="006F0281">
      <w:pPr>
        <w:spacing w:after="0" w:line="240" w:lineRule="auto"/>
        <w:jc w:val="right"/>
        <w:rPr>
          <w:rFonts w:ascii="Times New Roman" w:hAnsi="Times New Roman" w:cs="Times New Roman"/>
          <w:b/>
          <w:color w:val="auto"/>
          <w:sz w:val="22"/>
          <w:szCs w:val="22"/>
        </w:rPr>
      </w:pPr>
    </w:p>
    <w:p w:rsidR="0051266B" w:rsidRDefault="0051266B" w:rsidP="006F0281">
      <w:pPr>
        <w:spacing w:after="0" w:line="240" w:lineRule="auto"/>
        <w:jc w:val="both"/>
        <w:rPr>
          <w:rFonts w:ascii="Times New Roman" w:hAnsi="Times New Roman" w:cs="Times New Roman"/>
          <w:color w:val="auto"/>
        </w:rPr>
      </w:pPr>
      <w:r w:rsidRPr="00870529">
        <w:rPr>
          <w:rFonts w:ascii="Times New Roman" w:hAnsi="Times New Roman" w:cs="Times New Roman"/>
          <w:color w:val="auto"/>
        </w:rPr>
        <w:t>Na temelju poziva za dostavu ponuda za predmet nabave ZAMRZNUTA RIBA ev. broj nabave POZ E-JN 0</w:t>
      </w:r>
      <w:r w:rsidR="009D23D0" w:rsidRPr="00870529">
        <w:rPr>
          <w:rFonts w:ascii="Times New Roman" w:hAnsi="Times New Roman" w:cs="Times New Roman"/>
          <w:color w:val="auto"/>
        </w:rPr>
        <w:t>7</w:t>
      </w:r>
      <w:r w:rsidRPr="00870529">
        <w:rPr>
          <w:rFonts w:ascii="Times New Roman" w:hAnsi="Times New Roman" w:cs="Times New Roman"/>
          <w:color w:val="auto"/>
        </w:rPr>
        <w:t>/</w:t>
      </w:r>
      <w:r w:rsidR="00EA6B63">
        <w:rPr>
          <w:rFonts w:ascii="Times New Roman" w:hAnsi="Times New Roman" w:cs="Times New Roman"/>
          <w:color w:val="auto"/>
        </w:rPr>
        <w:t>21</w:t>
      </w:r>
      <w:r w:rsidRPr="00870529">
        <w:rPr>
          <w:rFonts w:ascii="Times New Roman" w:hAnsi="Times New Roman" w:cs="Times New Roman"/>
          <w:color w:val="auto"/>
        </w:rPr>
        <w:t>, a sukladno članku 251. stavak 1. točka 1. i  članku 265. stavak 2. Zakona o javnoj nabavi („Narodne novine“ br. 120/16.), u svezi članka 20. stavak 10. Pravilnika o dokumentaciji o nabavi te ponudi u postupcima javne nabave (Narodne novine broj 65/17</w:t>
      </w:r>
      <w:r w:rsidR="00EA6B63">
        <w:rPr>
          <w:rFonts w:ascii="Times New Roman" w:hAnsi="Times New Roman" w:cs="Times New Roman"/>
          <w:color w:val="auto"/>
        </w:rPr>
        <w:t>, 75/20</w:t>
      </w:r>
      <w:r w:rsidRPr="00870529">
        <w:rPr>
          <w:rFonts w:ascii="Times New Roman" w:hAnsi="Times New Roman" w:cs="Times New Roman"/>
          <w:color w:val="auto"/>
        </w:rPr>
        <w:t>), kao osoba po zakonu ovlaštena za zastupanje gospodarskog subjekta:</w:t>
      </w:r>
    </w:p>
    <w:p w:rsidR="00D11FF9" w:rsidRPr="00870529" w:rsidRDefault="00D11FF9" w:rsidP="006F0281">
      <w:pPr>
        <w:spacing w:after="0" w:line="240" w:lineRule="auto"/>
        <w:jc w:val="both"/>
        <w:rPr>
          <w:rFonts w:ascii="Times New Roman" w:hAnsi="Times New Roman" w:cs="Times New Roman"/>
          <w:color w:val="auto"/>
        </w:rPr>
      </w:pPr>
    </w:p>
    <w:p w:rsidR="0051266B" w:rsidRPr="00870529" w:rsidRDefault="0051266B" w:rsidP="006F0281">
      <w:pPr>
        <w:spacing w:after="0" w:line="240" w:lineRule="auto"/>
        <w:jc w:val="both"/>
        <w:rPr>
          <w:rFonts w:ascii="Times New Roman" w:hAnsi="Times New Roman" w:cs="Times New Roman"/>
          <w:color w:val="auto"/>
        </w:rPr>
      </w:pPr>
      <w:r w:rsidRPr="00870529">
        <w:rPr>
          <w:rFonts w:ascii="Times New Roman" w:hAnsi="Times New Roman" w:cs="Times New Roman"/>
          <w:color w:val="auto"/>
        </w:rPr>
        <w:t>_________________________________________________________________________</w:t>
      </w:r>
    </w:p>
    <w:p w:rsidR="0051266B" w:rsidRPr="00870529" w:rsidRDefault="0051266B" w:rsidP="006F0281">
      <w:pPr>
        <w:spacing w:after="0" w:line="240" w:lineRule="auto"/>
        <w:jc w:val="center"/>
        <w:rPr>
          <w:rFonts w:ascii="Times New Roman" w:hAnsi="Times New Roman" w:cs="Times New Roman"/>
          <w:color w:val="auto"/>
          <w:vertAlign w:val="superscript"/>
        </w:rPr>
      </w:pPr>
      <w:r w:rsidRPr="00870529">
        <w:rPr>
          <w:rFonts w:ascii="Times New Roman" w:hAnsi="Times New Roman" w:cs="Times New Roman"/>
          <w:color w:val="auto"/>
          <w:vertAlign w:val="superscript"/>
        </w:rPr>
        <w:t>(naziv i sjedište gospodarskog subjekta, OIB)</w:t>
      </w:r>
    </w:p>
    <w:p w:rsidR="0051266B" w:rsidRPr="00870529" w:rsidRDefault="0051266B" w:rsidP="006F0281">
      <w:pPr>
        <w:spacing w:after="0" w:line="240" w:lineRule="auto"/>
        <w:jc w:val="both"/>
        <w:rPr>
          <w:rFonts w:ascii="Times New Roman" w:hAnsi="Times New Roman" w:cs="Times New Roman"/>
          <w:color w:val="auto"/>
        </w:rPr>
      </w:pPr>
      <w:r w:rsidRPr="00870529">
        <w:rPr>
          <w:rFonts w:ascii="Times New Roman" w:hAnsi="Times New Roman" w:cs="Times New Roman"/>
          <w:color w:val="auto"/>
        </w:rPr>
        <w:t>dajem sljedeću:</w:t>
      </w:r>
    </w:p>
    <w:p w:rsidR="0051266B" w:rsidRPr="00870529" w:rsidRDefault="0051266B" w:rsidP="006F0281">
      <w:pPr>
        <w:spacing w:after="0" w:line="240" w:lineRule="auto"/>
        <w:jc w:val="center"/>
        <w:rPr>
          <w:rFonts w:ascii="Times New Roman" w:hAnsi="Times New Roman" w:cs="Times New Roman"/>
          <w:b/>
          <w:color w:val="auto"/>
        </w:rPr>
      </w:pPr>
      <w:r w:rsidRPr="00870529">
        <w:rPr>
          <w:rFonts w:ascii="Times New Roman" w:hAnsi="Times New Roman" w:cs="Times New Roman"/>
          <w:b/>
          <w:color w:val="auto"/>
        </w:rPr>
        <w:t>I Z J A V U   O   N E K A Ž N J A V A N J U</w:t>
      </w:r>
    </w:p>
    <w:p w:rsidR="0051266B" w:rsidRPr="00870529" w:rsidRDefault="0051266B" w:rsidP="006F0281">
      <w:pPr>
        <w:spacing w:after="0" w:line="240" w:lineRule="auto"/>
        <w:jc w:val="center"/>
        <w:rPr>
          <w:rFonts w:ascii="Times New Roman" w:hAnsi="Times New Roman" w:cs="Times New Roman"/>
          <w:b/>
          <w:color w:val="auto"/>
        </w:rPr>
      </w:pPr>
    </w:p>
    <w:p w:rsidR="00D11FF9" w:rsidRDefault="00D11FF9" w:rsidP="006F0281">
      <w:pPr>
        <w:spacing w:after="0" w:line="240" w:lineRule="auto"/>
        <w:rPr>
          <w:rFonts w:ascii="Times New Roman" w:hAnsi="Times New Roman" w:cs="Times New Roman"/>
          <w:color w:val="auto"/>
        </w:rPr>
      </w:pPr>
    </w:p>
    <w:p w:rsidR="0051266B" w:rsidRPr="00870529" w:rsidRDefault="0051266B" w:rsidP="006F0281">
      <w:pPr>
        <w:spacing w:after="0" w:line="240" w:lineRule="auto"/>
        <w:rPr>
          <w:rFonts w:ascii="Times New Roman" w:hAnsi="Times New Roman" w:cs="Times New Roman"/>
          <w:color w:val="auto"/>
        </w:rPr>
      </w:pPr>
      <w:r w:rsidRPr="00870529">
        <w:rPr>
          <w:rFonts w:ascii="Times New Roman" w:hAnsi="Times New Roman" w:cs="Times New Roman"/>
          <w:color w:val="auto"/>
        </w:rPr>
        <w:t>kojom ja _____________________________iz _____________________________________</w:t>
      </w:r>
    </w:p>
    <w:p w:rsidR="0051266B" w:rsidRPr="00870529" w:rsidRDefault="0051266B" w:rsidP="006F0281">
      <w:pPr>
        <w:spacing w:after="0" w:line="240" w:lineRule="auto"/>
        <w:rPr>
          <w:rFonts w:ascii="Times New Roman" w:hAnsi="Times New Roman" w:cs="Times New Roman"/>
          <w:color w:val="auto"/>
        </w:rPr>
      </w:pPr>
      <w:r w:rsidRPr="00870529">
        <w:rPr>
          <w:rFonts w:ascii="Times New Roman" w:hAnsi="Times New Roman" w:cs="Times New Roman"/>
          <w:color w:val="auto"/>
        </w:rPr>
        <w:t xml:space="preserve">                           </w:t>
      </w:r>
      <w:r w:rsidRPr="00870529">
        <w:rPr>
          <w:rFonts w:ascii="Times New Roman" w:hAnsi="Times New Roman" w:cs="Times New Roman"/>
          <w:color w:val="auto"/>
          <w:vertAlign w:val="superscript"/>
        </w:rPr>
        <w:t>(ime i prezime)</w:t>
      </w:r>
      <w:r w:rsidRPr="00870529">
        <w:rPr>
          <w:rFonts w:ascii="Times New Roman" w:hAnsi="Times New Roman" w:cs="Times New Roman"/>
          <w:color w:val="auto"/>
        </w:rPr>
        <w:t xml:space="preserve">                                                     </w:t>
      </w:r>
      <w:r w:rsidRPr="00870529">
        <w:rPr>
          <w:rFonts w:ascii="Times New Roman" w:hAnsi="Times New Roman" w:cs="Times New Roman"/>
          <w:color w:val="auto"/>
          <w:vertAlign w:val="superscript"/>
        </w:rPr>
        <w:t>(adresa stanovanja)</w:t>
      </w:r>
    </w:p>
    <w:p w:rsidR="0051266B" w:rsidRPr="00870529" w:rsidRDefault="0051266B" w:rsidP="006F0281">
      <w:pPr>
        <w:spacing w:after="0" w:line="240" w:lineRule="auto"/>
        <w:rPr>
          <w:rFonts w:ascii="Times New Roman" w:hAnsi="Times New Roman" w:cs="Times New Roman"/>
          <w:color w:val="auto"/>
        </w:rPr>
      </w:pPr>
    </w:p>
    <w:p w:rsidR="0051266B" w:rsidRPr="00870529" w:rsidRDefault="0051266B" w:rsidP="006F0281">
      <w:pPr>
        <w:spacing w:after="0" w:line="240" w:lineRule="auto"/>
        <w:rPr>
          <w:rFonts w:ascii="Times New Roman" w:hAnsi="Times New Roman" w:cs="Times New Roman"/>
          <w:color w:val="auto"/>
        </w:rPr>
      </w:pPr>
      <w:r w:rsidRPr="00870529">
        <w:rPr>
          <w:rFonts w:ascii="Times New Roman" w:hAnsi="Times New Roman" w:cs="Times New Roman"/>
          <w:color w:val="auto"/>
        </w:rPr>
        <w:t xml:space="preserve">vrsta i broj identifikacijskog dokumenta ___________________________________________ </w:t>
      </w:r>
    </w:p>
    <w:p w:rsidR="00D11FF9" w:rsidRDefault="00D11FF9" w:rsidP="006F0281">
      <w:pPr>
        <w:spacing w:after="0" w:line="240" w:lineRule="auto"/>
        <w:rPr>
          <w:rFonts w:ascii="Times New Roman" w:hAnsi="Times New Roman" w:cs="Times New Roman"/>
          <w:color w:val="auto"/>
        </w:rPr>
      </w:pPr>
    </w:p>
    <w:p w:rsidR="0051266B" w:rsidRPr="00870529" w:rsidRDefault="0051266B" w:rsidP="006F0281">
      <w:pPr>
        <w:spacing w:after="0" w:line="240" w:lineRule="auto"/>
        <w:rPr>
          <w:rFonts w:ascii="Times New Roman" w:hAnsi="Times New Roman" w:cs="Times New Roman"/>
          <w:color w:val="auto"/>
        </w:rPr>
      </w:pPr>
      <w:r w:rsidRPr="00870529">
        <w:rPr>
          <w:rFonts w:ascii="Times New Roman" w:hAnsi="Times New Roman" w:cs="Times New Roman"/>
          <w:color w:val="auto"/>
        </w:rPr>
        <w:t>izdanog  od  ___________________________</w:t>
      </w:r>
      <w:r w:rsidRPr="00870529">
        <w:rPr>
          <w:rFonts w:ascii="Times New Roman" w:hAnsi="Times New Roman" w:cs="Times New Roman"/>
          <w:color w:val="auto"/>
        </w:rPr>
        <w:softHyphen/>
      </w:r>
      <w:r w:rsidRPr="00870529">
        <w:rPr>
          <w:rFonts w:ascii="Times New Roman" w:hAnsi="Times New Roman" w:cs="Times New Roman"/>
          <w:color w:val="auto"/>
        </w:rPr>
        <w:softHyphen/>
        <w:t>________________, izjavljujem:</w:t>
      </w:r>
    </w:p>
    <w:p w:rsidR="0051266B" w:rsidRPr="00870529" w:rsidRDefault="0051266B" w:rsidP="006F0281">
      <w:pPr>
        <w:pStyle w:val="Odlomakpopisa"/>
        <w:numPr>
          <w:ilvl w:val="0"/>
          <w:numId w:val="12"/>
        </w:numPr>
        <w:spacing w:after="0" w:line="240" w:lineRule="auto"/>
        <w:rPr>
          <w:rFonts w:ascii="Times New Roman" w:hAnsi="Times New Roman"/>
        </w:rPr>
      </w:pPr>
      <w:r w:rsidRPr="00870529">
        <w:rPr>
          <w:rFonts w:ascii="Times New Roman" w:hAnsi="Times New Roman"/>
        </w:rPr>
        <w:t>da niti ja osobno</w:t>
      </w:r>
    </w:p>
    <w:p w:rsidR="0051266B" w:rsidRPr="00870529" w:rsidRDefault="0051266B" w:rsidP="006F0281">
      <w:pPr>
        <w:pStyle w:val="Odlomakpopisa"/>
        <w:numPr>
          <w:ilvl w:val="0"/>
          <w:numId w:val="12"/>
        </w:numPr>
        <w:spacing w:after="0" w:line="240" w:lineRule="auto"/>
        <w:rPr>
          <w:rFonts w:ascii="Times New Roman" w:hAnsi="Times New Roman"/>
        </w:rPr>
      </w:pPr>
      <w:r w:rsidRPr="00870529">
        <w:rPr>
          <w:rFonts w:ascii="Times New Roman" w:hAnsi="Times New Roman"/>
        </w:rPr>
        <w:t xml:space="preserve">niti gospodarski subjekt koga sam po zakonu ovlašten zastupati </w:t>
      </w:r>
    </w:p>
    <w:p w:rsidR="0051266B" w:rsidRPr="00870529" w:rsidRDefault="0051266B" w:rsidP="006F0281">
      <w:pPr>
        <w:pStyle w:val="Odlomakpopisa"/>
        <w:numPr>
          <w:ilvl w:val="0"/>
          <w:numId w:val="12"/>
        </w:numPr>
        <w:spacing w:after="0" w:line="240" w:lineRule="auto"/>
        <w:rPr>
          <w:rFonts w:ascii="Times New Roman" w:hAnsi="Times New Roman"/>
        </w:rPr>
      </w:pPr>
      <w:r w:rsidRPr="00870529">
        <w:rPr>
          <w:rFonts w:ascii="Times New Roman" w:hAnsi="Times New Roman"/>
        </w:rPr>
        <w:t>niti osobe koje su članovi upravnog, upravljačkog ili nadzornog tijela ili imaju ovlasti zastupanja, donošenja odluka ili nadzora tog gospodarskog subjekta,</w:t>
      </w:r>
    </w:p>
    <w:p w:rsidR="0051266B" w:rsidRPr="00870529" w:rsidRDefault="0051266B" w:rsidP="006F0281">
      <w:pPr>
        <w:spacing w:after="0" w:line="240" w:lineRule="auto"/>
        <w:jc w:val="both"/>
        <w:rPr>
          <w:rFonts w:ascii="Times New Roman" w:hAnsi="Times New Roman" w:cs="Times New Roman"/>
          <w:color w:val="auto"/>
        </w:rPr>
      </w:pPr>
      <w:r w:rsidRPr="00870529">
        <w:rPr>
          <w:rFonts w:ascii="Times New Roman" w:hAnsi="Times New Roman" w:cs="Times New Roman"/>
          <w:color w:val="auto"/>
        </w:rPr>
        <w:t>nismo pravomoćnom presudom osuđeni za kaznena djela iz točke 1. podtočaka od a) do f) stavka 1. članka 251. Zakona o javnoj nabavi:</w:t>
      </w:r>
    </w:p>
    <w:p w:rsidR="0051266B" w:rsidRPr="00870529" w:rsidRDefault="0051266B" w:rsidP="006F0281">
      <w:pPr>
        <w:spacing w:after="0" w:line="240" w:lineRule="auto"/>
        <w:jc w:val="both"/>
        <w:rPr>
          <w:rFonts w:ascii="Times New Roman" w:hAnsi="Times New Roman" w:cs="Times New Roman"/>
          <w:color w:val="auto"/>
        </w:rPr>
      </w:pPr>
      <w:r w:rsidRPr="00870529">
        <w:rPr>
          <w:rFonts w:ascii="Times New Roman" w:hAnsi="Times New Roman" w:cs="Times New Roman"/>
          <w:b/>
          <w:color w:val="auto"/>
        </w:rPr>
        <w:t xml:space="preserve">a) sudjelovanje u zločinačkoj organizaciji, na temelju: </w:t>
      </w:r>
      <w:r w:rsidRPr="00870529">
        <w:rPr>
          <w:rFonts w:ascii="Times New Roman" w:hAnsi="Times New Roman" w:cs="Times New Roman"/>
          <w:color w:val="auto"/>
        </w:rPr>
        <w:t xml:space="preserve">                                 </w:t>
      </w:r>
    </w:p>
    <w:p w:rsidR="0051266B" w:rsidRPr="00870529" w:rsidRDefault="0051266B" w:rsidP="006F0281">
      <w:pPr>
        <w:pStyle w:val="Bezproreda"/>
        <w:jc w:val="both"/>
        <w:rPr>
          <w:rFonts w:ascii="Times New Roman" w:hAnsi="Times New Roman"/>
          <w:sz w:val="24"/>
          <w:szCs w:val="24"/>
        </w:rPr>
      </w:pPr>
      <w:r w:rsidRPr="00870529">
        <w:rPr>
          <w:rFonts w:ascii="Times New Roman" w:hAnsi="Times New Roman"/>
          <w:sz w:val="24"/>
          <w:szCs w:val="24"/>
        </w:rPr>
        <w:t>-  članka 328. (zločinačko udruženje) i članka 329. (počinjenje kaznenog djela u sastavu zločinačkog udruženja) Kaznenog zakona i</w:t>
      </w:r>
    </w:p>
    <w:p w:rsidR="0051266B" w:rsidRPr="00870529" w:rsidRDefault="0051266B" w:rsidP="006F0281">
      <w:pPr>
        <w:pStyle w:val="Bezproreda"/>
        <w:jc w:val="both"/>
        <w:rPr>
          <w:rFonts w:ascii="Times New Roman" w:hAnsi="Times New Roman"/>
          <w:sz w:val="24"/>
          <w:szCs w:val="24"/>
        </w:rPr>
      </w:pPr>
      <w:r w:rsidRPr="00870529">
        <w:rPr>
          <w:rFonts w:ascii="Times New Roman" w:hAnsi="Times New Roman"/>
          <w:sz w:val="24"/>
          <w:szCs w:val="24"/>
        </w:rPr>
        <w:t>- članka 333. (udruživanje za počinjenje kaznenih djela), iz Kaznenog zakona (Narodne novine, br. 110/97, 27/98, 50/00, 129/00, 51/01, 111/03, 190/03, 105/04, 84/05, 71/06, 110/07, 152/08, 57/11, 77/11 i 143/12)</w:t>
      </w:r>
    </w:p>
    <w:p w:rsidR="0051266B" w:rsidRPr="00870529" w:rsidRDefault="0051266B" w:rsidP="006F0281">
      <w:pPr>
        <w:spacing w:after="0" w:line="240" w:lineRule="auto"/>
        <w:jc w:val="both"/>
        <w:rPr>
          <w:rFonts w:ascii="Times New Roman" w:hAnsi="Times New Roman" w:cs="Times New Roman"/>
          <w:b/>
          <w:color w:val="auto"/>
        </w:rPr>
      </w:pPr>
      <w:r w:rsidRPr="00870529">
        <w:rPr>
          <w:rFonts w:ascii="Times New Roman" w:hAnsi="Times New Roman" w:cs="Times New Roman"/>
          <w:b/>
          <w:color w:val="auto"/>
        </w:rPr>
        <w:t>b) korupciju, na temelju:</w:t>
      </w:r>
    </w:p>
    <w:p w:rsidR="0051266B" w:rsidRPr="00870529" w:rsidRDefault="0051266B" w:rsidP="006F0281">
      <w:pPr>
        <w:spacing w:after="0" w:line="240" w:lineRule="auto"/>
        <w:jc w:val="both"/>
        <w:rPr>
          <w:rFonts w:ascii="Times New Roman" w:hAnsi="Times New Roman" w:cs="Times New Roman"/>
          <w:color w:val="auto"/>
        </w:rPr>
      </w:pPr>
      <w:r w:rsidRPr="00870529">
        <w:rPr>
          <w:rFonts w:ascii="Times New Roman" w:hAnsi="Times New Roman" w:cs="Times New Roman"/>
          <w:b/>
          <w:color w:val="auto"/>
        </w:rPr>
        <w:t xml:space="preserve">- </w:t>
      </w:r>
      <w:r w:rsidRPr="00870529">
        <w:rPr>
          <w:rFonts w:ascii="Times New Roman" w:hAnsi="Times New Roman" w:cs="Times New Roman"/>
          <w:color w:val="auto"/>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                                                   </w:t>
      </w:r>
    </w:p>
    <w:p w:rsidR="0051266B" w:rsidRPr="00870529" w:rsidRDefault="0051266B" w:rsidP="006F0281">
      <w:pPr>
        <w:spacing w:after="0" w:line="240" w:lineRule="auto"/>
        <w:jc w:val="both"/>
        <w:rPr>
          <w:rFonts w:ascii="Times New Roman" w:hAnsi="Times New Roman" w:cs="Times New Roman"/>
          <w:color w:val="auto"/>
        </w:rPr>
      </w:pPr>
      <w:r w:rsidRPr="00870529">
        <w:rPr>
          <w:rFonts w:ascii="Times New Roman" w:hAnsi="Times New Roman" w:cs="Times New Roman"/>
          <w:color w:val="auto"/>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broj 110/97, 27/98, 50/00, 129/00,  51/01, 111/03, 190/03, 105/04, 84/05, 71/06, 110/07, 152/08, 57/11, 77/11 i 143/12)</w:t>
      </w:r>
    </w:p>
    <w:p w:rsidR="0051266B" w:rsidRPr="00870529" w:rsidRDefault="0051266B" w:rsidP="006F0281">
      <w:pPr>
        <w:spacing w:after="0" w:line="240" w:lineRule="auto"/>
        <w:jc w:val="both"/>
        <w:rPr>
          <w:rFonts w:ascii="Times New Roman" w:hAnsi="Times New Roman" w:cs="Times New Roman"/>
          <w:b/>
          <w:color w:val="auto"/>
        </w:rPr>
      </w:pPr>
      <w:r w:rsidRPr="00870529">
        <w:rPr>
          <w:rFonts w:ascii="Times New Roman" w:hAnsi="Times New Roman" w:cs="Times New Roman"/>
          <w:b/>
          <w:color w:val="auto"/>
        </w:rPr>
        <w:t>c) prijevaru, na temelju:</w:t>
      </w:r>
    </w:p>
    <w:p w:rsidR="0051266B" w:rsidRPr="00870529" w:rsidRDefault="0051266B" w:rsidP="006F0281">
      <w:pPr>
        <w:spacing w:after="0" w:line="240" w:lineRule="auto"/>
        <w:jc w:val="both"/>
        <w:rPr>
          <w:rFonts w:ascii="Times New Roman" w:hAnsi="Times New Roman" w:cs="Times New Roman"/>
          <w:color w:val="auto"/>
        </w:rPr>
      </w:pPr>
      <w:r w:rsidRPr="00870529">
        <w:rPr>
          <w:rFonts w:ascii="Times New Roman" w:hAnsi="Times New Roman" w:cs="Times New Roman"/>
          <w:b/>
          <w:color w:val="auto"/>
        </w:rPr>
        <w:t xml:space="preserve">- </w:t>
      </w:r>
      <w:r w:rsidRPr="00870529">
        <w:rPr>
          <w:rFonts w:ascii="Times New Roman" w:hAnsi="Times New Roman" w:cs="Times New Roman"/>
          <w:color w:val="auto"/>
        </w:rPr>
        <w:t xml:space="preserve">članka 236. (prijevara), članka 247. (prijevara u gospodarskom poslovanju), članka 256. (utaja poreza ili carine) i članka 258. (subvencijska prijevara) Kaznenog zakona i </w:t>
      </w:r>
    </w:p>
    <w:p w:rsidR="0051266B" w:rsidRPr="00870529" w:rsidRDefault="0051266B" w:rsidP="006F0281">
      <w:pPr>
        <w:spacing w:after="0" w:line="240" w:lineRule="auto"/>
        <w:jc w:val="both"/>
        <w:rPr>
          <w:rFonts w:ascii="Times New Roman" w:hAnsi="Times New Roman" w:cs="Times New Roman"/>
          <w:color w:val="auto"/>
        </w:rPr>
      </w:pPr>
      <w:r w:rsidRPr="00870529">
        <w:rPr>
          <w:rFonts w:ascii="Times New Roman" w:hAnsi="Times New Roman" w:cs="Times New Roman"/>
          <w:color w:val="auto"/>
        </w:rPr>
        <w:t xml:space="preserve">- članka 224. (prijevara), članka 293. (prijevara u gospodarskom poslovanju) i članka 286. ( utaja poreza i drugih davanja) iz Kaznenog zakona (Narodne novine broj 110/97, 27/98, </w:t>
      </w:r>
      <w:r w:rsidRPr="00870529">
        <w:rPr>
          <w:rFonts w:ascii="Times New Roman" w:hAnsi="Times New Roman" w:cs="Times New Roman"/>
          <w:color w:val="auto"/>
        </w:rPr>
        <w:lastRenderedPageBreak/>
        <w:t>50/00, 129/00, 51/01, 111/03, 190/03, 105/04, 84/05, 71/06, 110/07, 152/08, 57/11, 77/11 i 143/12)</w:t>
      </w:r>
    </w:p>
    <w:p w:rsidR="0051266B" w:rsidRPr="00870529" w:rsidRDefault="0051266B" w:rsidP="006F0281">
      <w:pPr>
        <w:spacing w:after="0" w:line="240" w:lineRule="auto"/>
        <w:jc w:val="both"/>
        <w:rPr>
          <w:rFonts w:ascii="Times New Roman" w:hAnsi="Times New Roman" w:cs="Times New Roman"/>
          <w:b/>
          <w:color w:val="auto"/>
        </w:rPr>
      </w:pPr>
      <w:r w:rsidRPr="00870529">
        <w:rPr>
          <w:rFonts w:ascii="Times New Roman" w:hAnsi="Times New Roman" w:cs="Times New Roman"/>
          <w:b/>
          <w:color w:val="auto"/>
        </w:rPr>
        <w:t>d) terorizam ili kaznena djela povezana s terorističkim aktivnostima, na temelju:</w:t>
      </w:r>
    </w:p>
    <w:p w:rsidR="0051266B" w:rsidRPr="00870529" w:rsidRDefault="0051266B" w:rsidP="006F0281">
      <w:pPr>
        <w:spacing w:after="0" w:line="240" w:lineRule="auto"/>
        <w:jc w:val="both"/>
        <w:rPr>
          <w:rFonts w:ascii="Times New Roman" w:hAnsi="Times New Roman" w:cs="Times New Roman"/>
          <w:color w:val="auto"/>
        </w:rPr>
      </w:pPr>
      <w:r w:rsidRPr="00870529">
        <w:rPr>
          <w:rFonts w:ascii="Times New Roman" w:hAnsi="Times New Roman" w:cs="Times New Roman"/>
          <w:color w:val="auto"/>
        </w:rPr>
        <w:t>- članka 97. (terorizam), članka 99. (javno poticanje na terorizam), članka 100. (novačenje za terorizam), članka 101. (obuka za terorizam) i članka 102. (terorističko udruženje) Kaznenog zakona</w:t>
      </w:r>
    </w:p>
    <w:p w:rsidR="0051266B" w:rsidRPr="00870529" w:rsidRDefault="0051266B" w:rsidP="006F0281">
      <w:pPr>
        <w:spacing w:after="0" w:line="240" w:lineRule="auto"/>
        <w:jc w:val="both"/>
        <w:rPr>
          <w:rFonts w:ascii="Times New Roman" w:hAnsi="Times New Roman" w:cs="Times New Roman"/>
          <w:color w:val="auto"/>
        </w:rPr>
      </w:pPr>
      <w:r w:rsidRPr="00870529">
        <w:rPr>
          <w:rFonts w:ascii="Times New Roman" w:hAnsi="Times New Roman" w:cs="Times New Roman"/>
          <w:color w:val="auto"/>
        </w:rPr>
        <w:t>- članka 169. (terorizam), članka 169.a (javno poticanje na terorizam) i članka 169.b (novačenje i obuka za terorizam) iz Kaznenog zakona (Narodne novine, broj 110/97, 27/98, 50/00, 129/00, 51/01, 111/03, 190/03, 105/04, 84/05, 71/06, 110/07, 152/08, 57/11, 77/11 i 143/12)</w:t>
      </w:r>
    </w:p>
    <w:p w:rsidR="0051266B" w:rsidRPr="00870529" w:rsidRDefault="0051266B" w:rsidP="006F0281">
      <w:pPr>
        <w:spacing w:after="0" w:line="240" w:lineRule="auto"/>
        <w:jc w:val="both"/>
        <w:rPr>
          <w:rFonts w:ascii="Times New Roman" w:hAnsi="Times New Roman" w:cs="Times New Roman"/>
          <w:b/>
          <w:color w:val="auto"/>
        </w:rPr>
      </w:pPr>
      <w:r w:rsidRPr="00870529">
        <w:rPr>
          <w:rFonts w:ascii="Times New Roman" w:hAnsi="Times New Roman" w:cs="Times New Roman"/>
          <w:b/>
          <w:color w:val="auto"/>
        </w:rPr>
        <w:t>e) pranje novca ili financiranje terorizma, na temelju:</w:t>
      </w:r>
    </w:p>
    <w:p w:rsidR="0051266B" w:rsidRPr="00870529" w:rsidRDefault="0051266B" w:rsidP="006F0281">
      <w:pPr>
        <w:spacing w:after="0" w:line="240" w:lineRule="auto"/>
        <w:jc w:val="both"/>
        <w:rPr>
          <w:rFonts w:ascii="Times New Roman" w:hAnsi="Times New Roman" w:cs="Times New Roman"/>
          <w:color w:val="auto"/>
        </w:rPr>
      </w:pPr>
      <w:r w:rsidRPr="00870529">
        <w:rPr>
          <w:rFonts w:ascii="Times New Roman" w:hAnsi="Times New Roman" w:cs="Times New Roman"/>
          <w:color w:val="auto"/>
        </w:rPr>
        <w:t xml:space="preserve">- članka 98. (financiranje terorizma) i članka 256. (pranje novca) Kaznenog zakona i </w:t>
      </w:r>
    </w:p>
    <w:p w:rsidR="0051266B" w:rsidRPr="00870529" w:rsidRDefault="0051266B" w:rsidP="006F0281">
      <w:pPr>
        <w:spacing w:after="0" w:line="240" w:lineRule="auto"/>
        <w:jc w:val="both"/>
        <w:rPr>
          <w:rFonts w:ascii="Times New Roman" w:hAnsi="Times New Roman" w:cs="Times New Roman"/>
          <w:color w:val="auto"/>
        </w:rPr>
      </w:pPr>
      <w:r w:rsidRPr="00870529">
        <w:rPr>
          <w:rFonts w:ascii="Times New Roman" w:hAnsi="Times New Roman" w:cs="Times New Roman"/>
          <w:color w:val="auto"/>
        </w:rPr>
        <w:t>- članka 279. (pranje novca) iz Kaznenog zakona  (Narodne novine broj 110/97, 27/98, 50/00, 129/00, 51/01, 111/03, 190/03, 105/04, 84/05, 71/06, 110/07, 152/08., 57/11, 77/11 i 143/12)</w:t>
      </w:r>
    </w:p>
    <w:p w:rsidR="0051266B" w:rsidRPr="00870529" w:rsidRDefault="0051266B" w:rsidP="006F0281">
      <w:pPr>
        <w:spacing w:after="0" w:line="240" w:lineRule="auto"/>
        <w:jc w:val="both"/>
        <w:rPr>
          <w:rFonts w:ascii="Times New Roman" w:hAnsi="Times New Roman" w:cs="Times New Roman"/>
          <w:b/>
          <w:color w:val="auto"/>
        </w:rPr>
      </w:pPr>
      <w:r w:rsidRPr="00870529">
        <w:rPr>
          <w:rFonts w:ascii="Times New Roman" w:hAnsi="Times New Roman" w:cs="Times New Roman"/>
          <w:b/>
          <w:color w:val="auto"/>
        </w:rPr>
        <w:t>f) dječji rad ili druge oblike trgovanja ljudima, na temelju:</w:t>
      </w:r>
    </w:p>
    <w:p w:rsidR="0051266B" w:rsidRPr="00870529" w:rsidRDefault="0051266B" w:rsidP="006F0281">
      <w:pPr>
        <w:spacing w:after="0" w:line="240" w:lineRule="auto"/>
        <w:jc w:val="both"/>
        <w:rPr>
          <w:rFonts w:ascii="Times New Roman" w:hAnsi="Times New Roman" w:cs="Times New Roman"/>
          <w:color w:val="auto"/>
        </w:rPr>
      </w:pPr>
      <w:r w:rsidRPr="00870529">
        <w:rPr>
          <w:rFonts w:ascii="Times New Roman" w:hAnsi="Times New Roman" w:cs="Times New Roman"/>
          <w:color w:val="auto"/>
        </w:rPr>
        <w:t>- članka 106. (trgovanje ljudima) Kaznenog zakona</w:t>
      </w:r>
    </w:p>
    <w:p w:rsidR="0051266B" w:rsidRPr="00870529" w:rsidRDefault="0051266B" w:rsidP="006F0281">
      <w:pPr>
        <w:spacing w:after="0" w:line="240" w:lineRule="auto"/>
        <w:jc w:val="both"/>
        <w:rPr>
          <w:rFonts w:ascii="Times New Roman" w:hAnsi="Times New Roman" w:cs="Times New Roman"/>
          <w:color w:val="auto"/>
        </w:rPr>
      </w:pPr>
      <w:r w:rsidRPr="00870529">
        <w:rPr>
          <w:rFonts w:ascii="Times New Roman" w:hAnsi="Times New Roman" w:cs="Times New Roman"/>
          <w:color w:val="auto"/>
        </w:rPr>
        <w:t>- članka 175. (trgovanje ljudima i ropstvo) iz Kaznenog zakona (Narodne novine, broj 110/97, 27/98., 50/00, 129/00, 51/01, 111/03, 190/03, 105/04, 84/05, 71/06, 110/07, 152/08, 57/11, 77/11. i 143/12);</w:t>
      </w:r>
    </w:p>
    <w:p w:rsidR="0051266B" w:rsidRPr="00870529" w:rsidRDefault="0051266B" w:rsidP="006F0281">
      <w:pPr>
        <w:spacing w:after="0" w:line="240" w:lineRule="auto"/>
        <w:jc w:val="both"/>
        <w:rPr>
          <w:rFonts w:ascii="Times New Roman" w:hAnsi="Times New Roman" w:cs="Times New Roman"/>
          <w:color w:val="auto"/>
        </w:rPr>
      </w:pPr>
    </w:p>
    <w:p w:rsidR="0051266B" w:rsidRPr="00870529" w:rsidRDefault="0051266B" w:rsidP="006F0281">
      <w:pPr>
        <w:spacing w:after="0" w:line="240" w:lineRule="auto"/>
        <w:jc w:val="both"/>
        <w:rPr>
          <w:rFonts w:ascii="Times New Roman" w:hAnsi="Times New Roman" w:cs="Times New Roman"/>
          <w:color w:val="auto"/>
        </w:rPr>
      </w:pPr>
      <w:r w:rsidRPr="00870529">
        <w:rPr>
          <w:rFonts w:ascii="Times New Roman" w:hAnsi="Times New Roman" w:cs="Times New Roman"/>
          <w:color w:val="auto"/>
        </w:rPr>
        <w:t>i za odgovarajuća kaznena djela koja, prema nacionalnim propisima države poslovnog nastana gospodarskog subjekta, odnosno države čije je osoba državljanin, obuhvaćaju razloge za isključenje iz članka 57. stavka 1. točaka od (a) do (f) Direktive 2014/24/EU.</w:t>
      </w:r>
    </w:p>
    <w:p w:rsidR="0051266B" w:rsidRPr="00870529" w:rsidRDefault="0051266B" w:rsidP="006F0281">
      <w:pPr>
        <w:spacing w:after="0" w:line="240" w:lineRule="auto"/>
        <w:jc w:val="both"/>
        <w:rPr>
          <w:rFonts w:ascii="Times New Roman" w:hAnsi="Times New Roman" w:cs="Times New Roman"/>
          <w:color w:val="auto"/>
        </w:rPr>
      </w:pPr>
      <w:r w:rsidRPr="00870529">
        <w:rPr>
          <w:rFonts w:ascii="Times New Roman" w:hAnsi="Times New Roman" w:cs="Times New Roman"/>
          <w:color w:val="auto"/>
        </w:rPr>
        <w:t xml:space="preserve"> </w:t>
      </w:r>
    </w:p>
    <w:p w:rsidR="0051266B" w:rsidRPr="00870529" w:rsidRDefault="0051266B" w:rsidP="006F0281">
      <w:pPr>
        <w:spacing w:after="0" w:line="240" w:lineRule="auto"/>
        <w:ind w:left="3540"/>
        <w:jc w:val="both"/>
        <w:rPr>
          <w:rFonts w:ascii="Times New Roman" w:hAnsi="Times New Roman" w:cs="Times New Roman"/>
          <w:color w:val="auto"/>
        </w:rPr>
      </w:pPr>
    </w:p>
    <w:p w:rsidR="0051266B" w:rsidRPr="00870529" w:rsidRDefault="0051266B" w:rsidP="006F0281">
      <w:pPr>
        <w:spacing w:after="0" w:line="240" w:lineRule="auto"/>
        <w:ind w:left="3540"/>
        <w:jc w:val="both"/>
        <w:rPr>
          <w:rFonts w:ascii="Times New Roman" w:hAnsi="Times New Roman" w:cs="Times New Roman"/>
          <w:color w:val="auto"/>
        </w:rPr>
      </w:pPr>
      <w:r w:rsidRPr="00870529">
        <w:rPr>
          <w:rFonts w:ascii="Times New Roman" w:hAnsi="Times New Roman" w:cs="Times New Roman"/>
          <w:color w:val="auto"/>
        </w:rPr>
        <w:t xml:space="preserve">  </w:t>
      </w:r>
    </w:p>
    <w:p w:rsidR="0051266B" w:rsidRPr="00870529" w:rsidRDefault="0051266B" w:rsidP="006F0281">
      <w:pPr>
        <w:spacing w:after="0" w:line="240" w:lineRule="auto"/>
        <w:rPr>
          <w:rFonts w:ascii="Times New Roman" w:hAnsi="Times New Roman" w:cs="Times New Roman"/>
          <w:color w:val="auto"/>
        </w:rPr>
      </w:pPr>
      <w:r w:rsidRPr="00870529">
        <w:rPr>
          <w:rFonts w:ascii="Times New Roman" w:hAnsi="Times New Roman" w:cs="Times New Roman"/>
          <w:color w:val="auto"/>
        </w:rPr>
        <w:t>U _____________, ______________ g.</w:t>
      </w:r>
    </w:p>
    <w:p w:rsidR="0051266B" w:rsidRDefault="0051266B" w:rsidP="006F0281">
      <w:pPr>
        <w:spacing w:after="0" w:line="240" w:lineRule="auto"/>
        <w:ind w:left="3540"/>
        <w:rPr>
          <w:rFonts w:ascii="Times New Roman" w:hAnsi="Times New Roman" w:cs="Times New Roman"/>
          <w:color w:val="auto"/>
        </w:rPr>
      </w:pPr>
      <w:r w:rsidRPr="00870529">
        <w:rPr>
          <w:rFonts w:ascii="Times New Roman" w:hAnsi="Times New Roman" w:cs="Times New Roman"/>
          <w:color w:val="auto"/>
        </w:rPr>
        <w:t xml:space="preserve">     </w:t>
      </w:r>
    </w:p>
    <w:p w:rsidR="00D11FF9" w:rsidRPr="00870529" w:rsidRDefault="00D11FF9" w:rsidP="006F0281">
      <w:pPr>
        <w:spacing w:after="0" w:line="240" w:lineRule="auto"/>
        <w:ind w:left="3540"/>
        <w:rPr>
          <w:rFonts w:ascii="Times New Roman" w:hAnsi="Times New Roman" w:cs="Times New Roman"/>
          <w:color w:val="auto"/>
        </w:rPr>
      </w:pPr>
    </w:p>
    <w:p w:rsidR="0051266B" w:rsidRDefault="0051266B" w:rsidP="006F0281">
      <w:pPr>
        <w:spacing w:after="0" w:line="240" w:lineRule="auto"/>
        <w:ind w:left="3540"/>
        <w:rPr>
          <w:rFonts w:ascii="Times New Roman" w:hAnsi="Times New Roman" w:cs="Times New Roman"/>
          <w:b/>
          <w:color w:val="auto"/>
        </w:rPr>
      </w:pPr>
      <w:r w:rsidRPr="00870529">
        <w:rPr>
          <w:rFonts w:ascii="Times New Roman" w:hAnsi="Times New Roman" w:cs="Times New Roman"/>
          <w:b/>
          <w:color w:val="auto"/>
        </w:rPr>
        <w:t xml:space="preserve">                             PONUDITELJ:</w:t>
      </w:r>
    </w:p>
    <w:p w:rsidR="00D11FF9" w:rsidRPr="00870529" w:rsidRDefault="00D11FF9" w:rsidP="006F0281">
      <w:pPr>
        <w:spacing w:after="0" w:line="240" w:lineRule="auto"/>
        <w:ind w:left="3540"/>
        <w:rPr>
          <w:rFonts w:ascii="Times New Roman" w:hAnsi="Times New Roman" w:cs="Times New Roman"/>
          <w:b/>
          <w:color w:val="auto"/>
        </w:rPr>
      </w:pPr>
    </w:p>
    <w:p w:rsidR="0051266B" w:rsidRPr="00870529" w:rsidRDefault="0051266B" w:rsidP="006F0281">
      <w:pPr>
        <w:spacing w:after="0" w:line="240" w:lineRule="auto"/>
        <w:ind w:left="2832" w:firstLine="708"/>
        <w:rPr>
          <w:rFonts w:ascii="Times New Roman" w:hAnsi="Times New Roman" w:cs="Times New Roman"/>
          <w:color w:val="auto"/>
        </w:rPr>
      </w:pPr>
      <w:r w:rsidRPr="00870529">
        <w:rPr>
          <w:rFonts w:ascii="Times New Roman" w:hAnsi="Times New Roman" w:cs="Times New Roman"/>
          <w:color w:val="auto"/>
        </w:rPr>
        <w:t xml:space="preserve">   ___________________________________________</w:t>
      </w:r>
    </w:p>
    <w:p w:rsidR="0051266B" w:rsidRPr="00870529" w:rsidRDefault="0051266B" w:rsidP="006F0281">
      <w:pPr>
        <w:spacing w:after="0" w:line="240" w:lineRule="auto"/>
        <w:rPr>
          <w:rFonts w:ascii="Times New Roman" w:hAnsi="Times New Roman" w:cs="Times New Roman"/>
          <w:color w:val="auto"/>
        </w:rPr>
      </w:pPr>
      <w:r w:rsidRPr="00870529">
        <w:rPr>
          <w:rFonts w:ascii="Times New Roman" w:hAnsi="Times New Roman" w:cs="Times New Roman"/>
          <w:color w:val="auto"/>
        </w:rPr>
        <w:tab/>
      </w:r>
      <w:r w:rsidRPr="00870529">
        <w:rPr>
          <w:rFonts w:ascii="Times New Roman" w:hAnsi="Times New Roman" w:cs="Times New Roman"/>
          <w:color w:val="auto"/>
        </w:rPr>
        <w:tab/>
      </w:r>
      <w:r w:rsidRPr="00870529">
        <w:rPr>
          <w:rFonts w:ascii="Times New Roman" w:hAnsi="Times New Roman" w:cs="Times New Roman"/>
          <w:color w:val="auto"/>
        </w:rPr>
        <w:tab/>
      </w:r>
      <w:r w:rsidRPr="00870529">
        <w:rPr>
          <w:rFonts w:ascii="Times New Roman" w:hAnsi="Times New Roman" w:cs="Times New Roman"/>
          <w:color w:val="auto"/>
        </w:rPr>
        <w:tab/>
      </w:r>
      <w:r w:rsidRPr="00870529">
        <w:rPr>
          <w:rFonts w:ascii="Times New Roman" w:hAnsi="Times New Roman" w:cs="Times New Roman"/>
          <w:color w:val="auto"/>
        </w:rPr>
        <w:tab/>
        <w:t xml:space="preserve">   pečat, čitko ime, prezime ovlaštene osobe ponuditelja</w:t>
      </w:r>
    </w:p>
    <w:p w:rsidR="0051266B" w:rsidRPr="00870529" w:rsidRDefault="0051266B" w:rsidP="006F0281">
      <w:pPr>
        <w:spacing w:after="0" w:line="240" w:lineRule="auto"/>
        <w:rPr>
          <w:rFonts w:ascii="Times New Roman" w:hAnsi="Times New Roman" w:cs="Times New Roman"/>
          <w:color w:val="auto"/>
        </w:rPr>
      </w:pPr>
      <w:r w:rsidRPr="00870529">
        <w:rPr>
          <w:rFonts w:ascii="Times New Roman" w:hAnsi="Times New Roman" w:cs="Times New Roman"/>
          <w:color w:val="auto"/>
        </w:rPr>
        <w:tab/>
      </w:r>
      <w:r w:rsidRPr="00870529">
        <w:rPr>
          <w:rFonts w:ascii="Times New Roman" w:hAnsi="Times New Roman" w:cs="Times New Roman"/>
          <w:color w:val="auto"/>
        </w:rPr>
        <w:tab/>
      </w:r>
      <w:r w:rsidRPr="00870529">
        <w:rPr>
          <w:rFonts w:ascii="Times New Roman" w:hAnsi="Times New Roman" w:cs="Times New Roman"/>
          <w:color w:val="auto"/>
        </w:rPr>
        <w:tab/>
      </w:r>
      <w:r w:rsidRPr="00870529">
        <w:rPr>
          <w:rFonts w:ascii="Times New Roman" w:hAnsi="Times New Roman" w:cs="Times New Roman"/>
          <w:color w:val="auto"/>
        </w:rPr>
        <w:tab/>
      </w:r>
      <w:r w:rsidRPr="00870529">
        <w:rPr>
          <w:rFonts w:ascii="Times New Roman" w:hAnsi="Times New Roman" w:cs="Times New Roman"/>
          <w:color w:val="auto"/>
        </w:rPr>
        <w:tab/>
        <w:t xml:space="preserve">     </w:t>
      </w:r>
    </w:p>
    <w:p w:rsidR="0051266B" w:rsidRPr="00870529" w:rsidRDefault="0051266B" w:rsidP="006F0281">
      <w:pPr>
        <w:spacing w:after="0" w:line="240" w:lineRule="auto"/>
        <w:rPr>
          <w:rFonts w:ascii="Times New Roman" w:hAnsi="Times New Roman" w:cs="Times New Roman"/>
          <w:color w:val="auto"/>
        </w:rPr>
      </w:pPr>
      <w:r w:rsidRPr="00870529">
        <w:rPr>
          <w:rFonts w:ascii="Times New Roman" w:hAnsi="Times New Roman" w:cs="Times New Roman"/>
          <w:color w:val="auto"/>
        </w:rPr>
        <w:t xml:space="preserve">                                                              ___________________________________________</w:t>
      </w:r>
    </w:p>
    <w:p w:rsidR="0051266B" w:rsidRPr="00870529" w:rsidRDefault="0051266B" w:rsidP="006F0281">
      <w:pPr>
        <w:spacing w:after="0" w:line="240" w:lineRule="auto"/>
        <w:rPr>
          <w:rFonts w:ascii="Times New Roman" w:hAnsi="Times New Roman" w:cs="Times New Roman"/>
          <w:color w:val="auto"/>
        </w:rPr>
      </w:pPr>
      <w:r w:rsidRPr="00870529">
        <w:rPr>
          <w:rFonts w:ascii="Times New Roman" w:hAnsi="Times New Roman" w:cs="Times New Roman"/>
          <w:color w:val="auto"/>
        </w:rPr>
        <w:tab/>
      </w:r>
      <w:r w:rsidRPr="00870529">
        <w:rPr>
          <w:rFonts w:ascii="Times New Roman" w:hAnsi="Times New Roman" w:cs="Times New Roman"/>
          <w:color w:val="auto"/>
        </w:rPr>
        <w:tab/>
      </w:r>
      <w:r w:rsidRPr="00870529">
        <w:rPr>
          <w:rFonts w:ascii="Times New Roman" w:hAnsi="Times New Roman" w:cs="Times New Roman"/>
          <w:color w:val="auto"/>
        </w:rPr>
        <w:tab/>
      </w:r>
      <w:r w:rsidRPr="00870529">
        <w:rPr>
          <w:rFonts w:ascii="Times New Roman" w:hAnsi="Times New Roman" w:cs="Times New Roman"/>
          <w:color w:val="auto"/>
        </w:rPr>
        <w:tab/>
      </w:r>
      <w:r w:rsidRPr="00870529">
        <w:rPr>
          <w:rFonts w:ascii="Times New Roman" w:hAnsi="Times New Roman" w:cs="Times New Roman"/>
          <w:color w:val="auto"/>
        </w:rPr>
        <w:tab/>
        <w:t xml:space="preserve">                potpis ovlaštene osobe ponuditelja</w:t>
      </w:r>
    </w:p>
    <w:p w:rsidR="0051266B" w:rsidRPr="00870529" w:rsidRDefault="0051266B" w:rsidP="006F0281">
      <w:pPr>
        <w:spacing w:after="0" w:line="240" w:lineRule="auto"/>
        <w:rPr>
          <w:rFonts w:ascii="Times New Roman" w:hAnsi="Times New Roman" w:cs="Times New Roman"/>
          <w:color w:val="auto"/>
        </w:rPr>
      </w:pPr>
      <w:r w:rsidRPr="00870529">
        <w:rPr>
          <w:rFonts w:ascii="Times New Roman" w:hAnsi="Times New Roman" w:cs="Times New Roman"/>
          <w:color w:val="auto"/>
        </w:rPr>
        <w:tab/>
      </w:r>
      <w:r w:rsidRPr="00870529">
        <w:rPr>
          <w:rFonts w:ascii="Times New Roman" w:hAnsi="Times New Roman" w:cs="Times New Roman"/>
          <w:color w:val="auto"/>
        </w:rPr>
        <w:tab/>
      </w:r>
      <w:r w:rsidRPr="00870529">
        <w:rPr>
          <w:rFonts w:ascii="Times New Roman" w:hAnsi="Times New Roman" w:cs="Times New Roman"/>
          <w:color w:val="auto"/>
        </w:rPr>
        <w:tab/>
      </w:r>
      <w:r w:rsidRPr="00870529">
        <w:rPr>
          <w:rFonts w:ascii="Times New Roman" w:hAnsi="Times New Roman" w:cs="Times New Roman"/>
          <w:color w:val="auto"/>
        </w:rPr>
        <w:tab/>
      </w:r>
      <w:r w:rsidRPr="00870529">
        <w:rPr>
          <w:rFonts w:ascii="Times New Roman" w:hAnsi="Times New Roman" w:cs="Times New Roman"/>
          <w:color w:val="auto"/>
        </w:rPr>
        <w:tab/>
      </w:r>
      <w:r w:rsidRPr="00870529">
        <w:rPr>
          <w:rFonts w:ascii="Times New Roman" w:hAnsi="Times New Roman" w:cs="Times New Roman"/>
          <w:color w:val="auto"/>
        </w:rPr>
        <w:tab/>
      </w:r>
    </w:p>
    <w:p w:rsidR="0051266B" w:rsidRPr="00870529" w:rsidRDefault="0051266B" w:rsidP="006F0281">
      <w:pPr>
        <w:spacing w:after="0" w:line="240" w:lineRule="auto"/>
        <w:rPr>
          <w:rFonts w:ascii="Times New Roman" w:hAnsi="Times New Roman" w:cs="Times New Roman"/>
          <w:color w:val="auto"/>
          <w:sz w:val="22"/>
          <w:szCs w:val="22"/>
        </w:rPr>
      </w:pPr>
    </w:p>
    <w:p w:rsidR="00AF4D6E" w:rsidRPr="00870529" w:rsidRDefault="00AF4D6E" w:rsidP="006F0281">
      <w:pPr>
        <w:spacing w:after="0" w:line="240" w:lineRule="auto"/>
        <w:rPr>
          <w:color w:val="auto"/>
        </w:rPr>
      </w:pPr>
    </w:p>
    <w:sectPr w:rsidR="00AF4D6E" w:rsidRPr="00870529" w:rsidSect="00EC7025">
      <w:headerReference w:type="default" r:id="rId14"/>
      <w:footerReference w:type="default" r:id="rId15"/>
      <w:type w:val="continuous"/>
      <w:pgSz w:w="11906" w:h="16838" w:code="9"/>
      <w:pgMar w:top="1418" w:right="1418" w:bottom="1418" w:left="1418" w:header="0"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22C" w:rsidRDefault="0037522C">
      <w:pPr>
        <w:spacing w:after="0" w:line="240" w:lineRule="auto"/>
      </w:pPr>
      <w:r>
        <w:separator/>
      </w:r>
    </w:p>
  </w:endnote>
  <w:endnote w:type="continuationSeparator" w:id="0">
    <w:p w:rsidR="0037522C" w:rsidRDefault="00375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018" w:rsidRDefault="00EF4496" w:rsidP="00145018">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rsidR="00145018" w:rsidRDefault="00E964D2">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458" w:rsidRDefault="00E964D2">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E84" w:rsidRDefault="003A6E84">
    <w:pPr>
      <w:pStyle w:val="Podnoj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018" w:rsidRPr="003428B1" w:rsidRDefault="00E964D2" w:rsidP="00145018">
    <w:pPr>
      <w:pStyle w:val="Podnoje"/>
      <w:tabs>
        <w:tab w:val="left" w:pos="3635"/>
      </w:tabs>
      <w:rPr>
        <w:color w:val="8080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22C" w:rsidRDefault="0037522C">
      <w:pPr>
        <w:spacing w:after="0" w:line="240" w:lineRule="auto"/>
      </w:pPr>
      <w:r>
        <w:separator/>
      </w:r>
    </w:p>
  </w:footnote>
  <w:footnote w:type="continuationSeparator" w:id="0">
    <w:p w:rsidR="0037522C" w:rsidRDefault="003752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E84" w:rsidRDefault="003A6E84">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12F" w:rsidRDefault="00E964D2">
    <w:pPr>
      <w:pStyle w:val="Zaglavlje"/>
    </w:pPr>
  </w:p>
  <w:p w:rsidR="0003712F" w:rsidRDefault="00E964D2">
    <w:pPr>
      <w:pStyle w:val="Zaglavlje"/>
    </w:pPr>
  </w:p>
  <w:p w:rsidR="0003712F" w:rsidRDefault="00E964D2">
    <w:pPr>
      <w:pStyle w:val="Zaglavlje"/>
    </w:pPr>
  </w:p>
  <w:p w:rsidR="0003712F" w:rsidRDefault="00E964D2">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E84" w:rsidRDefault="003A6E84">
    <w:pPr>
      <w:pStyle w:val="Zaglavlj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018" w:rsidRDefault="00E964D2">
    <w:pPr>
      <w:pStyle w:val="Zaglavlje"/>
    </w:pPr>
  </w:p>
  <w:p w:rsidR="00145018" w:rsidRDefault="00E964D2" w:rsidP="00145018">
    <w:pPr>
      <w:pStyle w:val="Zaglavlje"/>
      <w:ind w:firstLine="708"/>
    </w:pPr>
  </w:p>
  <w:p w:rsidR="00145018" w:rsidRDefault="00E964D2">
    <w:pPr>
      <w:pStyle w:val="Zaglavlje"/>
    </w:pPr>
  </w:p>
  <w:p w:rsidR="00145018" w:rsidRDefault="00E964D2">
    <w:pPr>
      <w:pStyle w:val="Zaglavlje"/>
    </w:pPr>
  </w:p>
  <w:p w:rsidR="00145018" w:rsidRDefault="00E964D2">
    <w:pPr>
      <w:pStyle w:val="Zaglavlje"/>
    </w:pPr>
  </w:p>
  <w:p w:rsidR="00145018" w:rsidRDefault="00E964D2">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34AE1"/>
    <w:multiLevelType w:val="hybridMultilevel"/>
    <w:tmpl w:val="4F84016E"/>
    <w:lvl w:ilvl="0" w:tplc="C18A3FBA">
      <w:start w:val="2"/>
      <w:numFmt w:val="bullet"/>
      <w:lvlText w:val="-"/>
      <w:lvlJc w:val="left"/>
      <w:pPr>
        <w:ind w:left="1155" w:hanging="360"/>
      </w:pPr>
      <w:rPr>
        <w:rFonts w:ascii="Times New Roman" w:eastAsia="Times New Roman" w:hAnsi="Times New Roman" w:cs="Times New Roman" w:hint="default"/>
      </w:rPr>
    </w:lvl>
    <w:lvl w:ilvl="1" w:tplc="041A0003" w:tentative="1">
      <w:start w:val="1"/>
      <w:numFmt w:val="bullet"/>
      <w:lvlText w:val="o"/>
      <w:lvlJc w:val="left"/>
      <w:pPr>
        <w:ind w:left="1875" w:hanging="360"/>
      </w:pPr>
      <w:rPr>
        <w:rFonts w:ascii="Courier New" w:hAnsi="Courier New" w:cs="Courier New" w:hint="default"/>
      </w:rPr>
    </w:lvl>
    <w:lvl w:ilvl="2" w:tplc="041A0005" w:tentative="1">
      <w:start w:val="1"/>
      <w:numFmt w:val="bullet"/>
      <w:lvlText w:val=""/>
      <w:lvlJc w:val="left"/>
      <w:pPr>
        <w:ind w:left="2595" w:hanging="360"/>
      </w:pPr>
      <w:rPr>
        <w:rFonts w:ascii="Wingdings" w:hAnsi="Wingdings" w:hint="default"/>
      </w:rPr>
    </w:lvl>
    <w:lvl w:ilvl="3" w:tplc="041A0001" w:tentative="1">
      <w:start w:val="1"/>
      <w:numFmt w:val="bullet"/>
      <w:lvlText w:val=""/>
      <w:lvlJc w:val="left"/>
      <w:pPr>
        <w:ind w:left="3315" w:hanging="360"/>
      </w:pPr>
      <w:rPr>
        <w:rFonts w:ascii="Symbol" w:hAnsi="Symbol" w:hint="default"/>
      </w:rPr>
    </w:lvl>
    <w:lvl w:ilvl="4" w:tplc="041A0003" w:tentative="1">
      <w:start w:val="1"/>
      <w:numFmt w:val="bullet"/>
      <w:lvlText w:val="o"/>
      <w:lvlJc w:val="left"/>
      <w:pPr>
        <w:ind w:left="4035" w:hanging="360"/>
      </w:pPr>
      <w:rPr>
        <w:rFonts w:ascii="Courier New" w:hAnsi="Courier New" w:cs="Courier New" w:hint="default"/>
      </w:rPr>
    </w:lvl>
    <w:lvl w:ilvl="5" w:tplc="041A0005" w:tentative="1">
      <w:start w:val="1"/>
      <w:numFmt w:val="bullet"/>
      <w:lvlText w:val=""/>
      <w:lvlJc w:val="left"/>
      <w:pPr>
        <w:ind w:left="4755" w:hanging="360"/>
      </w:pPr>
      <w:rPr>
        <w:rFonts w:ascii="Wingdings" w:hAnsi="Wingdings" w:hint="default"/>
      </w:rPr>
    </w:lvl>
    <w:lvl w:ilvl="6" w:tplc="041A0001" w:tentative="1">
      <w:start w:val="1"/>
      <w:numFmt w:val="bullet"/>
      <w:lvlText w:val=""/>
      <w:lvlJc w:val="left"/>
      <w:pPr>
        <w:ind w:left="5475" w:hanging="360"/>
      </w:pPr>
      <w:rPr>
        <w:rFonts w:ascii="Symbol" w:hAnsi="Symbol" w:hint="default"/>
      </w:rPr>
    </w:lvl>
    <w:lvl w:ilvl="7" w:tplc="041A0003" w:tentative="1">
      <w:start w:val="1"/>
      <w:numFmt w:val="bullet"/>
      <w:lvlText w:val="o"/>
      <w:lvlJc w:val="left"/>
      <w:pPr>
        <w:ind w:left="6195" w:hanging="360"/>
      </w:pPr>
      <w:rPr>
        <w:rFonts w:ascii="Courier New" w:hAnsi="Courier New" w:cs="Courier New" w:hint="default"/>
      </w:rPr>
    </w:lvl>
    <w:lvl w:ilvl="8" w:tplc="041A0005" w:tentative="1">
      <w:start w:val="1"/>
      <w:numFmt w:val="bullet"/>
      <w:lvlText w:val=""/>
      <w:lvlJc w:val="left"/>
      <w:pPr>
        <w:ind w:left="6915" w:hanging="360"/>
      </w:pPr>
      <w:rPr>
        <w:rFonts w:ascii="Wingdings" w:hAnsi="Wingdings" w:hint="default"/>
      </w:rPr>
    </w:lvl>
  </w:abstractNum>
  <w:abstractNum w:abstractNumId="1">
    <w:nsid w:val="204A61FD"/>
    <w:multiLevelType w:val="hybridMultilevel"/>
    <w:tmpl w:val="F8E0484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9142812"/>
    <w:multiLevelType w:val="hybridMultilevel"/>
    <w:tmpl w:val="E3AE05F2"/>
    <w:lvl w:ilvl="0" w:tplc="374CD7C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324B1A7A"/>
    <w:multiLevelType w:val="hybridMultilevel"/>
    <w:tmpl w:val="DBD8A2AC"/>
    <w:lvl w:ilvl="0" w:tplc="968AAC20">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3C653DF3"/>
    <w:multiLevelType w:val="hybridMultilevel"/>
    <w:tmpl w:val="F56AADBA"/>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3CA01085"/>
    <w:multiLevelType w:val="hybridMultilevel"/>
    <w:tmpl w:val="3488B904"/>
    <w:lvl w:ilvl="0" w:tplc="1278033A">
      <w:numFmt w:val="bullet"/>
      <w:lvlText w:val="-"/>
      <w:lvlJc w:val="left"/>
      <w:pPr>
        <w:tabs>
          <w:tab w:val="num" w:pos="1770"/>
        </w:tabs>
        <w:ind w:left="1770" w:hanging="360"/>
      </w:pPr>
      <w:rPr>
        <w:rFonts w:ascii="Tahoma" w:eastAsia="Times New Roman" w:hAnsi="Tahoma" w:cs="Tahoma" w:hint="default"/>
      </w:rPr>
    </w:lvl>
    <w:lvl w:ilvl="1" w:tplc="041A0003" w:tentative="1">
      <w:start w:val="1"/>
      <w:numFmt w:val="bullet"/>
      <w:lvlText w:val="o"/>
      <w:lvlJc w:val="left"/>
      <w:pPr>
        <w:tabs>
          <w:tab w:val="num" w:pos="2490"/>
        </w:tabs>
        <w:ind w:left="2490" w:hanging="360"/>
      </w:pPr>
      <w:rPr>
        <w:rFonts w:ascii="Courier New" w:hAnsi="Courier New" w:cs="Courier New" w:hint="default"/>
      </w:rPr>
    </w:lvl>
    <w:lvl w:ilvl="2" w:tplc="041A0005" w:tentative="1">
      <w:start w:val="1"/>
      <w:numFmt w:val="bullet"/>
      <w:lvlText w:val=""/>
      <w:lvlJc w:val="left"/>
      <w:pPr>
        <w:tabs>
          <w:tab w:val="num" w:pos="3210"/>
        </w:tabs>
        <w:ind w:left="3210" w:hanging="360"/>
      </w:pPr>
      <w:rPr>
        <w:rFonts w:ascii="Wingdings" w:hAnsi="Wingdings" w:hint="default"/>
      </w:rPr>
    </w:lvl>
    <w:lvl w:ilvl="3" w:tplc="041A0001" w:tentative="1">
      <w:start w:val="1"/>
      <w:numFmt w:val="bullet"/>
      <w:lvlText w:val=""/>
      <w:lvlJc w:val="left"/>
      <w:pPr>
        <w:tabs>
          <w:tab w:val="num" w:pos="3930"/>
        </w:tabs>
        <w:ind w:left="3930" w:hanging="360"/>
      </w:pPr>
      <w:rPr>
        <w:rFonts w:ascii="Symbol" w:hAnsi="Symbol" w:hint="default"/>
      </w:rPr>
    </w:lvl>
    <w:lvl w:ilvl="4" w:tplc="041A0003" w:tentative="1">
      <w:start w:val="1"/>
      <w:numFmt w:val="bullet"/>
      <w:lvlText w:val="o"/>
      <w:lvlJc w:val="left"/>
      <w:pPr>
        <w:tabs>
          <w:tab w:val="num" w:pos="4650"/>
        </w:tabs>
        <w:ind w:left="4650" w:hanging="360"/>
      </w:pPr>
      <w:rPr>
        <w:rFonts w:ascii="Courier New" w:hAnsi="Courier New" w:cs="Courier New" w:hint="default"/>
      </w:rPr>
    </w:lvl>
    <w:lvl w:ilvl="5" w:tplc="041A0005" w:tentative="1">
      <w:start w:val="1"/>
      <w:numFmt w:val="bullet"/>
      <w:lvlText w:val=""/>
      <w:lvlJc w:val="left"/>
      <w:pPr>
        <w:tabs>
          <w:tab w:val="num" w:pos="5370"/>
        </w:tabs>
        <w:ind w:left="5370" w:hanging="360"/>
      </w:pPr>
      <w:rPr>
        <w:rFonts w:ascii="Wingdings" w:hAnsi="Wingdings" w:hint="default"/>
      </w:rPr>
    </w:lvl>
    <w:lvl w:ilvl="6" w:tplc="041A0001" w:tentative="1">
      <w:start w:val="1"/>
      <w:numFmt w:val="bullet"/>
      <w:lvlText w:val=""/>
      <w:lvlJc w:val="left"/>
      <w:pPr>
        <w:tabs>
          <w:tab w:val="num" w:pos="6090"/>
        </w:tabs>
        <w:ind w:left="6090" w:hanging="360"/>
      </w:pPr>
      <w:rPr>
        <w:rFonts w:ascii="Symbol" w:hAnsi="Symbol" w:hint="default"/>
      </w:rPr>
    </w:lvl>
    <w:lvl w:ilvl="7" w:tplc="041A0003" w:tentative="1">
      <w:start w:val="1"/>
      <w:numFmt w:val="bullet"/>
      <w:lvlText w:val="o"/>
      <w:lvlJc w:val="left"/>
      <w:pPr>
        <w:tabs>
          <w:tab w:val="num" w:pos="6810"/>
        </w:tabs>
        <w:ind w:left="6810" w:hanging="360"/>
      </w:pPr>
      <w:rPr>
        <w:rFonts w:ascii="Courier New" w:hAnsi="Courier New" w:cs="Courier New" w:hint="default"/>
      </w:rPr>
    </w:lvl>
    <w:lvl w:ilvl="8" w:tplc="041A0005" w:tentative="1">
      <w:start w:val="1"/>
      <w:numFmt w:val="bullet"/>
      <w:lvlText w:val=""/>
      <w:lvlJc w:val="left"/>
      <w:pPr>
        <w:tabs>
          <w:tab w:val="num" w:pos="7530"/>
        </w:tabs>
        <w:ind w:left="7530" w:hanging="360"/>
      </w:pPr>
      <w:rPr>
        <w:rFonts w:ascii="Wingdings" w:hAnsi="Wingdings" w:hint="default"/>
      </w:rPr>
    </w:lvl>
  </w:abstractNum>
  <w:abstractNum w:abstractNumId="6">
    <w:nsid w:val="48C85259"/>
    <w:multiLevelType w:val="multilevel"/>
    <w:tmpl w:val="EC761906"/>
    <w:lvl w:ilvl="0">
      <w:start w:val="1"/>
      <w:numFmt w:val="decimal"/>
      <w:lvlText w:val="%1."/>
      <w:lvlJc w:val="left"/>
      <w:pPr>
        <w:ind w:left="720" w:hanging="360"/>
      </w:pPr>
      <w:rPr>
        <w:rFonts w:hint="default"/>
        <w:b/>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5DB8186B"/>
    <w:multiLevelType w:val="hybridMultilevel"/>
    <w:tmpl w:val="0FD6EC0E"/>
    <w:lvl w:ilvl="0" w:tplc="041A0001">
      <w:start w:val="1"/>
      <w:numFmt w:val="bullet"/>
      <w:lvlText w:val=""/>
      <w:lvlJc w:val="left"/>
      <w:pPr>
        <w:ind w:left="1428" w:hanging="360"/>
      </w:pPr>
      <w:rPr>
        <w:rFonts w:ascii="Symbol" w:hAnsi="Symbol"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hint="default"/>
      </w:rPr>
    </w:lvl>
    <w:lvl w:ilvl="3" w:tplc="041A0001">
      <w:start w:val="1"/>
      <w:numFmt w:val="bullet"/>
      <w:lvlText w:val=""/>
      <w:lvlJc w:val="left"/>
      <w:pPr>
        <w:ind w:left="3588" w:hanging="360"/>
      </w:pPr>
      <w:rPr>
        <w:rFonts w:ascii="Symbol" w:hAnsi="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hint="default"/>
      </w:rPr>
    </w:lvl>
    <w:lvl w:ilvl="6" w:tplc="041A0001">
      <w:start w:val="1"/>
      <w:numFmt w:val="bullet"/>
      <w:lvlText w:val=""/>
      <w:lvlJc w:val="left"/>
      <w:pPr>
        <w:ind w:left="5748" w:hanging="360"/>
      </w:pPr>
      <w:rPr>
        <w:rFonts w:ascii="Symbol" w:hAnsi="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hint="default"/>
      </w:rPr>
    </w:lvl>
  </w:abstractNum>
  <w:abstractNum w:abstractNumId="8">
    <w:nsid w:val="61FE1900"/>
    <w:multiLevelType w:val="hybridMultilevel"/>
    <w:tmpl w:val="8650112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77861683"/>
    <w:multiLevelType w:val="hybridMultilevel"/>
    <w:tmpl w:val="9A42682C"/>
    <w:lvl w:ilvl="0" w:tplc="562C6666">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7"/>
  </w:num>
  <w:num w:numId="4">
    <w:abstractNumId w:val="9"/>
  </w:num>
  <w:num w:numId="5">
    <w:abstractNumId w:val="9"/>
  </w:num>
  <w:num w:numId="6">
    <w:abstractNumId w:val="6"/>
  </w:num>
  <w:num w:numId="7">
    <w:abstractNumId w:val="3"/>
  </w:num>
  <w:num w:numId="8">
    <w:abstractNumId w:val="0"/>
  </w:num>
  <w:num w:numId="9">
    <w:abstractNumId w:val="4"/>
  </w:num>
  <w:num w:numId="10">
    <w:abstractNumId w:val="1"/>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496"/>
    <w:rsid w:val="0003000A"/>
    <w:rsid w:val="00076D73"/>
    <w:rsid w:val="0009310A"/>
    <w:rsid w:val="000B48EE"/>
    <w:rsid w:val="000D3E0C"/>
    <w:rsid w:val="000E19B4"/>
    <w:rsid w:val="000E7E2B"/>
    <w:rsid w:val="000F5698"/>
    <w:rsid w:val="00121AAB"/>
    <w:rsid w:val="00131B11"/>
    <w:rsid w:val="001506E5"/>
    <w:rsid w:val="001520A2"/>
    <w:rsid w:val="00193AC3"/>
    <w:rsid w:val="001A3BA8"/>
    <w:rsid w:val="001E48BA"/>
    <w:rsid w:val="001F4290"/>
    <w:rsid w:val="00203416"/>
    <w:rsid w:val="002254D8"/>
    <w:rsid w:val="00236759"/>
    <w:rsid w:val="0025137B"/>
    <w:rsid w:val="002720C1"/>
    <w:rsid w:val="00280E0E"/>
    <w:rsid w:val="00294D66"/>
    <w:rsid w:val="002A30B1"/>
    <w:rsid w:val="002A47FD"/>
    <w:rsid w:val="002F0CB8"/>
    <w:rsid w:val="0033293F"/>
    <w:rsid w:val="00352E8B"/>
    <w:rsid w:val="003568E6"/>
    <w:rsid w:val="0037522C"/>
    <w:rsid w:val="003A6E84"/>
    <w:rsid w:val="003E1D91"/>
    <w:rsid w:val="00420667"/>
    <w:rsid w:val="0048015B"/>
    <w:rsid w:val="00492B99"/>
    <w:rsid w:val="004937FD"/>
    <w:rsid w:val="004D2B4D"/>
    <w:rsid w:val="00505EB6"/>
    <w:rsid w:val="0051266B"/>
    <w:rsid w:val="0053184F"/>
    <w:rsid w:val="005532FE"/>
    <w:rsid w:val="005A1672"/>
    <w:rsid w:val="005A3994"/>
    <w:rsid w:val="005B41C7"/>
    <w:rsid w:val="005B5173"/>
    <w:rsid w:val="005C53F1"/>
    <w:rsid w:val="005D248D"/>
    <w:rsid w:val="005E3755"/>
    <w:rsid w:val="005F18DA"/>
    <w:rsid w:val="00626BF3"/>
    <w:rsid w:val="00654B57"/>
    <w:rsid w:val="006C1CC3"/>
    <w:rsid w:val="006F0281"/>
    <w:rsid w:val="00727AC1"/>
    <w:rsid w:val="0075796B"/>
    <w:rsid w:val="00765406"/>
    <w:rsid w:val="007866BE"/>
    <w:rsid w:val="00792574"/>
    <w:rsid w:val="007C11C0"/>
    <w:rsid w:val="0086153C"/>
    <w:rsid w:val="00862FDF"/>
    <w:rsid w:val="00870529"/>
    <w:rsid w:val="0091282A"/>
    <w:rsid w:val="00994C81"/>
    <w:rsid w:val="009A1AD1"/>
    <w:rsid w:val="009C6C41"/>
    <w:rsid w:val="009D23D0"/>
    <w:rsid w:val="009F0584"/>
    <w:rsid w:val="009F15DF"/>
    <w:rsid w:val="00A17F5E"/>
    <w:rsid w:val="00A32A44"/>
    <w:rsid w:val="00A837C7"/>
    <w:rsid w:val="00AA6C8A"/>
    <w:rsid w:val="00AB3F41"/>
    <w:rsid w:val="00AC06AB"/>
    <w:rsid w:val="00AF4D6E"/>
    <w:rsid w:val="00B02B8C"/>
    <w:rsid w:val="00B11F1E"/>
    <w:rsid w:val="00B138C9"/>
    <w:rsid w:val="00B46A5F"/>
    <w:rsid w:val="00B84006"/>
    <w:rsid w:val="00B95BF1"/>
    <w:rsid w:val="00BA6EAD"/>
    <w:rsid w:val="00BB5FA5"/>
    <w:rsid w:val="00BD45F6"/>
    <w:rsid w:val="00BF1DB4"/>
    <w:rsid w:val="00BF3650"/>
    <w:rsid w:val="00BF621C"/>
    <w:rsid w:val="00C31C24"/>
    <w:rsid w:val="00C90694"/>
    <w:rsid w:val="00D05CEA"/>
    <w:rsid w:val="00D11FF9"/>
    <w:rsid w:val="00D72649"/>
    <w:rsid w:val="00D905FF"/>
    <w:rsid w:val="00DC2904"/>
    <w:rsid w:val="00E0049F"/>
    <w:rsid w:val="00E02F3C"/>
    <w:rsid w:val="00E07776"/>
    <w:rsid w:val="00E32798"/>
    <w:rsid w:val="00E36D69"/>
    <w:rsid w:val="00E44157"/>
    <w:rsid w:val="00E744C1"/>
    <w:rsid w:val="00E93180"/>
    <w:rsid w:val="00E93DD8"/>
    <w:rsid w:val="00E96068"/>
    <w:rsid w:val="00E964D2"/>
    <w:rsid w:val="00EA6B63"/>
    <w:rsid w:val="00ED61B0"/>
    <w:rsid w:val="00ED657F"/>
    <w:rsid w:val="00EE6841"/>
    <w:rsid w:val="00EF1BF2"/>
    <w:rsid w:val="00EF23CD"/>
    <w:rsid w:val="00EF4496"/>
    <w:rsid w:val="00F04A64"/>
    <w:rsid w:val="00F33CFC"/>
    <w:rsid w:val="00F65A8C"/>
    <w:rsid w:val="00F83BD3"/>
    <w:rsid w:val="00F8732C"/>
    <w:rsid w:val="00FB27D9"/>
    <w:rsid w:val="00FD0E85"/>
    <w:rsid w:val="00FE2CA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496"/>
    <w:rPr>
      <w:rFonts w:ascii="Arial" w:eastAsia="Times New Roman" w:hAnsi="Arial" w:cs="Arial"/>
      <w:color w:val="333333"/>
      <w:sz w:val="24"/>
      <w:szCs w:val="24"/>
    </w:rPr>
  </w:style>
  <w:style w:type="paragraph" w:styleId="Naslov5">
    <w:name w:val="heading 5"/>
    <w:basedOn w:val="Normal"/>
    <w:next w:val="Normal"/>
    <w:link w:val="Naslov5Char"/>
    <w:qFormat/>
    <w:rsid w:val="00EF4496"/>
    <w:pPr>
      <w:keepNext/>
      <w:spacing w:after="0" w:line="240" w:lineRule="auto"/>
      <w:jc w:val="both"/>
      <w:outlineLvl w:val="4"/>
    </w:pPr>
    <w:rPr>
      <w:rFonts w:ascii="Times New Roman" w:hAnsi="Times New Roman" w:cs="Times New Roman"/>
      <w:i/>
      <w:iCs/>
      <w:color w:val="auto"/>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5Char">
    <w:name w:val="Naslov 5 Char"/>
    <w:basedOn w:val="Zadanifontodlomka"/>
    <w:link w:val="Naslov5"/>
    <w:rsid w:val="00EF4496"/>
    <w:rPr>
      <w:rFonts w:ascii="Times New Roman" w:eastAsia="Times New Roman" w:hAnsi="Times New Roman" w:cs="Times New Roman"/>
      <w:i/>
      <w:iCs/>
      <w:sz w:val="24"/>
      <w:szCs w:val="24"/>
      <w:lang w:eastAsia="hr-HR"/>
    </w:rPr>
  </w:style>
  <w:style w:type="paragraph" w:styleId="Zaglavlje">
    <w:name w:val="header"/>
    <w:basedOn w:val="Normal"/>
    <w:link w:val="ZaglavljeChar"/>
    <w:rsid w:val="00EF4496"/>
    <w:pPr>
      <w:tabs>
        <w:tab w:val="center" w:pos="4536"/>
        <w:tab w:val="right" w:pos="9072"/>
      </w:tabs>
      <w:spacing w:after="0" w:line="240" w:lineRule="auto"/>
    </w:pPr>
  </w:style>
  <w:style w:type="character" w:customStyle="1" w:styleId="ZaglavljeChar">
    <w:name w:val="Zaglavlje Char"/>
    <w:basedOn w:val="Zadanifontodlomka"/>
    <w:link w:val="Zaglavlje"/>
    <w:rsid w:val="00EF4496"/>
    <w:rPr>
      <w:rFonts w:ascii="Arial" w:eastAsia="Times New Roman" w:hAnsi="Arial" w:cs="Arial"/>
      <w:color w:val="333333"/>
      <w:sz w:val="24"/>
      <w:szCs w:val="24"/>
    </w:rPr>
  </w:style>
  <w:style w:type="paragraph" w:styleId="Podnoje">
    <w:name w:val="footer"/>
    <w:basedOn w:val="Normal"/>
    <w:link w:val="PodnojeChar"/>
    <w:uiPriority w:val="99"/>
    <w:rsid w:val="00EF449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F4496"/>
    <w:rPr>
      <w:rFonts w:ascii="Arial" w:eastAsia="Times New Roman" w:hAnsi="Arial" w:cs="Arial"/>
      <w:color w:val="333333"/>
      <w:sz w:val="24"/>
      <w:szCs w:val="24"/>
    </w:rPr>
  </w:style>
  <w:style w:type="paragraph" w:customStyle="1" w:styleId="Bezproreda1">
    <w:name w:val="Bez proreda1"/>
    <w:rsid w:val="00EF4496"/>
    <w:pPr>
      <w:spacing w:after="0" w:line="240" w:lineRule="auto"/>
    </w:pPr>
    <w:rPr>
      <w:rFonts w:ascii="Calibri" w:eastAsia="Times New Roman" w:hAnsi="Calibri" w:cs="Calibri"/>
    </w:rPr>
  </w:style>
  <w:style w:type="character" w:styleId="Brojstranice">
    <w:name w:val="page number"/>
    <w:rsid w:val="00EF4496"/>
    <w:rPr>
      <w:rFonts w:cs="Times New Roman"/>
    </w:rPr>
  </w:style>
  <w:style w:type="paragraph" w:styleId="Odlomakpopisa">
    <w:name w:val="List Paragraph"/>
    <w:basedOn w:val="Normal"/>
    <w:uiPriority w:val="34"/>
    <w:qFormat/>
    <w:rsid w:val="00EF4496"/>
    <w:pPr>
      <w:ind w:left="720"/>
      <w:contextualSpacing/>
    </w:pPr>
    <w:rPr>
      <w:rFonts w:ascii="Calibri" w:eastAsia="Calibri" w:hAnsi="Calibri" w:cs="Times New Roman"/>
      <w:color w:val="auto"/>
      <w:sz w:val="22"/>
      <w:szCs w:val="22"/>
    </w:rPr>
  </w:style>
  <w:style w:type="paragraph" w:customStyle="1" w:styleId="t-9-8">
    <w:name w:val="t-9-8"/>
    <w:basedOn w:val="Normal"/>
    <w:rsid w:val="00EF4496"/>
    <w:pPr>
      <w:spacing w:before="100" w:beforeAutospacing="1" w:after="100" w:afterAutospacing="1" w:line="240" w:lineRule="auto"/>
    </w:pPr>
    <w:rPr>
      <w:rFonts w:ascii="Times New Roman" w:hAnsi="Times New Roman" w:cs="Times New Roman"/>
      <w:color w:val="auto"/>
      <w:lang w:eastAsia="hr-HR"/>
    </w:rPr>
  </w:style>
  <w:style w:type="paragraph" w:customStyle="1" w:styleId="Default">
    <w:name w:val="Default"/>
    <w:uiPriority w:val="99"/>
    <w:rsid w:val="00EF449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53040">
    <w:name w:val="box_453040"/>
    <w:basedOn w:val="Normal"/>
    <w:rsid w:val="00352E8B"/>
    <w:pPr>
      <w:spacing w:before="100" w:beforeAutospacing="1" w:after="225" w:line="240" w:lineRule="auto"/>
    </w:pPr>
    <w:rPr>
      <w:rFonts w:ascii="Times New Roman" w:hAnsi="Times New Roman" w:cs="Times New Roman"/>
      <w:color w:val="auto"/>
      <w:lang w:eastAsia="hr-HR"/>
    </w:rPr>
  </w:style>
  <w:style w:type="paragraph" w:styleId="Bezproreda">
    <w:name w:val="No Spacing"/>
    <w:uiPriority w:val="1"/>
    <w:qFormat/>
    <w:rsid w:val="00BF3650"/>
    <w:pPr>
      <w:spacing w:after="0" w:line="240" w:lineRule="auto"/>
    </w:pPr>
    <w:rPr>
      <w:rFonts w:ascii="Calibri" w:eastAsia="Calibri" w:hAnsi="Calibri" w:cs="Times New Roman"/>
    </w:rPr>
  </w:style>
  <w:style w:type="character" w:styleId="Hiperveza">
    <w:name w:val="Hyperlink"/>
    <w:uiPriority w:val="99"/>
    <w:semiHidden/>
    <w:unhideWhenUsed/>
    <w:rsid w:val="009F058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496"/>
    <w:rPr>
      <w:rFonts w:ascii="Arial" w:eastAsia="Times New Roman" w:hAnsi="Arial" w:cs="Arial"/>
      <w:color w:val="333333"/>
      <w:sz w:val="24"/>
      <w:szCs w:val="24"/>
    </w:rPr>
  </w:style>
  <w:style w:type="paragraph" w:styleId="Naslov5">
    <w:name w:val="heading 5"/>
    <w:basedOn w:val="Normal"/>
    <w:next w:val="Normal"/>
    <w:link w:val="Naslov5Char"/>
    <w:qFormat/>
    <w:rsid w:val="00EF4496"/>
    <w:pPr>
      <w:keepNext/>
      <w:spacing w:after="0" w:line="240" w:lineRule="auto"/>
      <w:jc w:val="both"/>
      <w:outlineLvl w:val="4"/>
    </w:pPr>
    <w:rPr>
      <w:rFonts w:ascii="Times New Roman" w:hAnsi="Times New Roman" w:cs="Times New Roman"/>
      <w:i/>
      <w:iCs/>
      <w:color w:val="auto"/>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5Char">
    <w:name w:val="Naslov 5 Char"/>
    <w:basedOn w:val="Zadanifontodlomka"/>
    <w:link w:val="Naslov5"/>
    <w:rsid w:val="00EF4496"/>
    <w:rPr>
      <w:rFonts w:ascii="Times New Roman" w:eastAsia="Times New Roman" w:hAnsi="Times New Roman" w:cs="Times New Roman"/>
      <w:i/>
      <w:iCs/>
      <w:sz w:val="24"/>
      <w:szCs w:val="24"/>
      <w:lang w:eastAsia="hr-HR"/>
    </w:rPr>
  </w:style>
  <w:style w:type="paragraph" w:styleId="Zaglavlje">
    <w:name w:val="header"/>
    <w:basedOn w:val="Normal"/>
    <w:link w:val="ZaglavljeChar"/>
    <w:rsid w:val="00EF4496"/>
    <w:pPr>
      <w:tabs>
        <w:tab w:val="center" w:pos="4536"/>
        <w:tab w:val="right" w:pos="9072"/>
      </w:tabs>
      <w:spacing w:after="0" w:line="240" w:lineRule="auto"/>
    </w:pPr>
  </w:style>
  <w:style w:type="character" w:customStyle="1" w:styleId="ZaglavljeChar">
    <w:name w:val="Zaglavlje Char"/>
    <w:basedOn w:val="Zadanifontodlomka"/>
    <w:link w:val="Zaglavlje"/>
    <w:rsid w:val="00EF4496"/>
    <w:rPr>
      <w:rFonts w:ascii="Arial" w:eastAsia="Times New Roman" w:hAnsi="Arial" w:cs="Arial"/>
      <w:color w:val="333333"/>
      <w:sz w:val="24"/>
      <w:szCs w:val="24"/>
    </w:rPr>
  </w:style>
  <w:style w:type="paragraph" w:styleId="Podnoje">
    <w:name w:val="footer"/>
    <w:basedOn w:val="Normal"/>
    <w:link w:val="PodnojeChar"/>
    <w:uiPriority w:val="99"/>
    <w:rsid w:val="00EF449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F4496"/>
    <w:rPr>
      <w:rFonts w:ascii="Arial" w:eastAsia="Times New Roman" w:hAnsi="Arial" w:cs="Arial"/>
      <w:color w:val="333333"/>
      <w:sz w:val="24"/>
      <w:szCs w:val="24"/>
    </w:rPr>
  </w:style>
  <w:style w:type="paragraph" w:customStyle="1" w:styleId="Bezproreda1">
    <w:name w:val="Bez proreda1"/>
    <w:rsid w:val="00EF4496"/>
    <w:pPr>
      <w:spacing w:after="0" w:line="240" w:lineRule="auto"/>
    </w:pPr>
    <w:rPr>
      <w:rFonts w:ascii="Calibri" w:eastAsia="Times New Roman" w:hAnsi="Calibri" w:cs="Calibri"/>
    </w:rPr>
  </w:style>
  <w:style w:type="character" w:styleId="Brojstranice">
    <w:name w:val="page number"/>
    <w:rsid w:val="00EF4496"/>
    <w:rPr>
      <w:rFonts w:cs="Times New Roman"/>
    </w:rPr>
  </w:style>
  <w:style w:type="paragraph" w:styleId="Odlomakpopisa">
    <w:name w:val="List Paragraph"/>
    <w:basedOn w:val="Normal"/>
    <w:uiPriority w:val="34"/>
    <w:qFormat/>
    <w:rsid w:val="00EF4496"/>
    <w:pPr>
      <w:ind w:left="720"/>
      <w:contextualSpacing/>
    </w:pPr>
    <w:rPr>
      <w:rFonts w:ascii="Calibri" w:eastAsia="Calibri" w:hAnsi="Calibri" w:cs="Times New Roman"/>
      <w:color w:val="auto"/>
      <w:sz w:val="22"/>
      <w:szCs w:val="22"/>
    </w:rPr>
  </w:style>
  <w:style w:type="paragraph" w:customStyle="1" w:styleId="t-9-8">
    <w:name w:val="t-9-8"/>
    <w:basedOn w:val="Normal"/>
    <w:rsid w:val="00EF4496"/>
    <w:pPr>
      <w:spacing w:before="100" w:beforeAutospacing="1" w:after="100" w:afterAutospacing="1" w:line="240" w:lineRule="auto"/>
    </w:pPr>
    <w:rPr>
      <w:rFonts w:ascii="Times New Roman" w:hAnsi="Times New Roman" w:cs="Times New Roman"/>
      <w:color w:val="auto"/>
      <w:lang w:eastAsia="hr-HR"/>
    </w:rPr>
  </w:style>
  <w:style w:type="paragraph" w:customStyle="1" w:styleId="Default">
    <w:name w:val="Default"/>
    <w:uiPriority w:val="99"/>
    <w:rsid w:val="00EF449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53040">
    <w:name w:val="box_453040"/>
    <w:basedOn w:val="Normal"/>
    <w:rsid w:val="00352E8B"/>
    <w:pPr>
      <w:spacing w:before="100" w:beforeAutospacing="1" w:after="225" w:line="240" w:lineRule="auto"/>
    </w:pPr>
    <w:rPr>
      <w:rFonts w:ascii="Times New Roman" w:hAnsi="Times New Roman" w:cs="Times New Roman"/>
      <w:color w:val="auto"/>
      <w:lang w:eastAsia="hr-HR"/>
    </w:rPr>
  </w:style>
  <w:style w:type="paragraph" w:styleId="Bezproreda">
    <w:name w:val="No Spacing"/>
    <w:uiPriority w:val="1"/>
    <w:qFormat/>
    <w:rsid w:val="00BF3650"/>
    <w:pPr>
      <w:spacing w:after="0" w:line="240" w:lineRule="auto"/>
    </w:pPr>
    <w:rPr>
      <w:rFonts w:ascii="Calibri" w:eastAsia="Calibri" w:hAnsi="Calibri" w:cs="Times New Roman"/>
    </w:rPr>
  </w:style>
  <w:style w:type="character" w:styleId="Hiperveza">
    <w:name w:val="Hyperlink"/>
    <w:uiPriority w:val="99"/>
    <w:semiHidden/>
    <w:unhideWhenUsed/>
    <w:rsid w:val="009F05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064670">
      <w:bodyDiv w:val="1"/>
      <w:marLeft w:val="0"/>
      <w:marRight w:val="0"/>
      <w:marTop w:val="0"/>
      <w:marBottom w:val="0"/>
      <w:divBdr>
        <w:top w:val="none" w:sz="0" w:space="0" w:color="auto"/>
        <w:left w:val="none" w:sz="0" w:space="0" w:color="auto"/>
        <w:bottom w:val="none" w:sz="0" w:space="0" w:color="auto"/>
        <w:right w:val="none" w:sz="0" w:space="0" w:color="auto"/>
      </w:divBdr>
    </w:div>
    <w:div w:id="276522009">
      <w:bodyDiv w:val="1"/>
      <w:marLeft w:val="0"/>
      <w:marRight w:val="0"/>
      <w:marTop w:val="0"/>
      <w:marBottom w:val="0"/>
      <w:divBdr>
        <w:top w:val="none" w:sz="0" w:space="0" w:color="auto"/>
        <w:left w:val="none" w:sz="0" w:space="0" w:color="auto"/>
        <w:bottom w:val="none" w:sz="0" w:space="0" w:color="auto"/>
        <w:right w:val="none" w:sz="0" w:space="0" w:color="auto"/>
      </w:divBdr>
    </w:div>
    <w:div w:id="279605696">
      <w:bodyDiv w:val="1"/>
      <w:marLeft w:val="0"/>
      <w:marRight w:val="0"/>
      <w:marTop w:val="0"/>
      <w:marBottom w:val="0"/>
      <w:divBdr>
        <w:top w:val="none" w:sz="0" w:space="0" w:color="auto"/>
        <w:left w:val="none" w:sz="0" w:space="0" w:color="auto"/>
        <w:bottom w:val="none" w:sz="0" w:space="0" w:color="auto"/>
        <w:right w:val="none" w:sz="0" w:space="0" w:color="auto"/>
      </w:divBdr>
    </w:div>
    <w:div w:id="552540150">
      <w:bodyDiv w:val="1"/>
      <w:marLeft w:val="0"/>
      <w:marRight w:val="0"/>
      <w:marTop w:val="0"/>
      <w:marBottom w:val="0"/>
      <w:divBdr>
        <w:top w:val="none" w:sz="0" w:space="0" w:color="auto"/>
        <w:left w:val="none" w:sz="0" w:space="0" w:color="auto"/>
        <w:bottom w:val="none" w:sz="0" w:space="0" w:color="auto"/>
        <w:right w:val="none" w:sz="0" w:space="0" w:color="auto"/>
      </w:divBdr>
    </w:div>
    <w:div w:id="585460752">
      <w:bodyDiv w:val="1"/>
      <w:marLeft w:val="0"/>
      <w:marRight w:val="0"/>
      <w:marTop w:val="0"/>
      <w:marBottom w:val="0"/>
      <w:divBdr>
        <w:top w:val="none" w:sz="0" w:space="0" w:color="auto"/>
        <w:left w:val="none" w:sz="0" w:space="0" w:color="auto"/>
        <w:bottom w:val="none" w:sz="0" w:space="0" w:color="auto"/>
        <w:right w:val="none" w:sz="0" w:space="0" w:color="auto"/>
      </w:divBdr>
    </w:div>
    <w:div w:id="1554270049">
      <w:bodyDiv w:val="1"/>
      <w:marLeft w:val="0"/>
      <w:marRight w:val="0"/>
      <w:marTop w:val="0"/>
      <w:marBottom w:val="0"/>
      <w:divBdr>
        <w:top w:val="none" w:sz="0" w:space="0" w:color="auto"/>
        <w:left w:val="none" w:sz="0" w:space="0" w:color="auto"/>
        <w:bottom w:val="none" w:sz="0" w:space="0" w:color="auto"/>
        <w:right w:val="none" w:sz="0" w:space="0" w:color="auto"/>
      </w:divBdr>
    </w:div>
    <w:div w:id="1594704644">
      <w:bodyDiv w:val="1"/>
      <w:marLeft w:val="0"/>
      <w:marRight w:val="0"/>
      <w:marTop w:val="0"/>
      <w:marBottom w:val="0"/>
      <w:divBdr>
        <w:top w:val="none" w:sz="0" w:space="0" w:color="auto"/>
        <w:left w:val="none" w:sz="0" w:space="0" w:color="auto"/>
        <w:bottom w:val="none" w:sz="0" w:space="0" w:color="auto"/>
        <w:right w:val="none" w:sz="0" w:space="0" w:color="auto"/>
      </w:divBdr>
    </w:div>
    <w:div w:id="1822383450">
      <w:bodyDiv w:val="1"/>
      <w:marLeft w:val="0"/>
      <w:marRight w:val="0"/>
      <w:marTop w:val="0"/>
      <w:marBottom w:val="0"/>
      <w:divBdr>
        <w:top w:val="none" w:sz="0" w:space="0" w:color="auto"/>
        <w:left w:val="none" w:sz="0" w:space="0" w:color="auto"/>
        <w:bottom w:val="none" w:sz="0" w:space="0" w:color="auto"/>
        <w:right w:val="none" w:sz="0" w:space="0" w:color="auto"/>
      </w:divBdr>
    </w:div>
    <w:div w:id="195906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1215</Words>
  <Characters>6932</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MPRH</Company>
  <LinksUpToDate>false</LinksUpToDate>
  <CharactersWithSpaces>8131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wsadmin</dc:creator>
  <cp:lastModifiedBy>Ana Papić</cp:lastModifiedBy>
  <cp:revision>3</cp:revision>
  <dcterms:created xsi:type="dcterms:W3CDTF">2020-12-22T16:00:00Z</dcterms:created>
  <dcterms:modified xsi:type="dcterms:W3CDTF">2020-12-22T16:00:00Z</dcterms:modified>
</cp:coreProperties>
</file>